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FD" w:rsidRPr="007506A9" w:rsidRDefault="006A40FD" w:rsidP="007506A9">
      <w:pPr>
        <w:snapToGrid w:val="0"/>
        <w:rPr>
          <w:rFonts w:ascii="微软雅黑" w:eastAsia="微软雅黑" w:hAnsi="微软雅黑"/>
        </w:rPr>
      </w:pPr>
    </w:p>
    <w:p w:rsidR="006A40FD" w:rsidRPr="007506A9" w:rsidRDefault="006A40FD" w:rsidP="007506A9">
      <w:pPr>
        <w:snapToGrid w:val="0"/>
        <w:rPr>
          <w:rFonts w:ascii="微软雅黑" w:eastAsia="微软雅黑" w:hAnsi="微软雅黑"/>
        </w:rPr>
      </w:pPr>
    </w:p>
    <w:p w:rsidR="006A40FD" w:rsidRPr="007506A9" w:rsidRDefault="006A40FD" w:rsidP="007506A9">
      <w:pPr>
        <w:snapToGrid w:val="0"/>
        <w:rPr>
          <w:rFonts w:ascii="微软雅黑" w:eastAsia="微软雅黑" w:hAnsi="微软雅黑"/>
        </w:rPr>
      </w:pPr>
    </w:p>
    <w:p w:rsidR="006A40FD" w:rsidRPr="007506A9" w:rsidRDefault="006A40FD" w:rsidP="007506A9">
      <w:pPr>
        <w:snapToGrid w:val="0"/>
        <w:rPr>
          <w:rFonts w:ascii="微软雅黑" w:eastAsia="微软雅黑" w:hAnsi="微软雅黑"/>
        </w:rPr>
      </w:pPr>
    </w:p>
    <w:p w:rsidR="006A40FD" w:rsidRPr="007506A9" w:rsidRDefault="006A40FD" w:rsidP="007506A9">
      <w:pPr>
        <w:snapToGrid w:val="0"/>
        <w:rPr>
          <w:rFonts w:ascii="微软雅黑" w:eastAsia="微软雅黑" w:hAnsi="微软雅黑"/>
        </w:rPr>
      </w:pPr>
    </w:p>
    <w:p w:rsidR="006A40FD" w:rsidRPr="007506A9" w:rsidRDefault="006A40FD" w:rsidP="007506A9">
      <w:pPr>
        <w:snapToGrid w:val="0"/>
        <w:rPr>
          <w:rFonts w:ascii="微软雅黑" w:eastAsia="微软雅黑" w:hAnsi="微软雅黑"/>
        </w:rPr>
      </w:pPr>
    </w:p>
    <w:p w:rsidR="006A40FD" w:rsidRPr="007506A9" w:rsidRDefault="006A40FD" w:rsidP="007506A9">
      <w:pPr>
        <w:snapToGrid w:val="0"/>
        <w:jc w:val="center"/>
        <w:rPr>
          <w:rFonts w:ascii="微软雅黑" w:eastAsia="微软雅黑" w:hAnsi="微软雅黑"/>
          <w:b/>
          <w:bCs/>
          <w:sz w:val="52"/>
          <w:szCs w:val="52"/>
        </w:rPr>
      </w:pPr>
    </w:p>
    <w:p w:rsidR="006A40FD" w:rsidRDefault="00F610E4" w:rsidP="007506A9">
      <w:pPr>
        <w:snapToGrid w:val="0"/>
        <w:jc w:val="center"/>
        <w:rPr>
          <w:rFonts w:ascii="微软雅黑" w:eastAsia="微软雅黑" w:hAnsi="微软雅黑"/>
          <w:b/>
          <w:bCs/>
          <w:sz w:val="52"/>
          <w:szCs w:val="52"/>
        </w:rPr>
      </w:pPr>
      <w:r>
        <w:rPr>
          <w:rFonts w:ascii="微软雅黑" w:eastAsia="微软雅黑" w:hAnsi="微软雅黑" w:hint="eastAsia"/>
          <w:b/>
          <w:bCs/>
          <w:sz w:val="52"/>
          <w:szCs w:val="52"/>
        </w:rPr>
        <w:t>H513弹起式</w:t>
      </w:r>
      <w:r w:rsidR="001B1BF6">
        <w:rPr>
          <w:rFonts w:ascii="微软雅黑" w:eastAsia="微软雅黑" w:hAnsi="微软雅黑" w:hint="eastAsia"/>
          <w:b/>
          <w:bCs/>
          <w:sz w:val="52"/>
          <w:szCs w:val="52"/>
        </w:rPr>
        <w:t>HDbaseT</w:t>
      </w:r>
      <w:r>
        <w:rPr>
          <w:rFonts w:ascii="微软雅黑" w:eastAsia="微软雅黑" w:hAnsi="微软雅黑" w:hint="eastAsia"/>
          <w:b/>
          <w:bCs/>
          <w:sz w:val="52"/>
          <w:szCs w:val="52"/>
        </w:rPr>
        <w:t>桌插</w:t>
      </w:r>
    </w:p>
    <w:p w:rsidR="00A73192" w:rsidRDefault="006D2A45" w:rsidP="007506A9">
      <w:pPr>
        <w:snapToGrid w:val="0"/>
        <w:jc w:val="center"/>
        <w:rPr>
          <w:rFonts w:ascii="微软雅黑" w:eastAsia="微软雅黑" w:hAnsi="微软雅黑"/>
          <w:b/>
          <w:bCs/>
          <w:sz w:val="52"/>
          <w:szCs w:val="52"/>
        </w:rPr>
      </w:pPr>
      <w:r>
        <w:rPr>
          <w:rFonts w:ascii="微软雅黑" w:eastAsia="微软雅黑" w:hAnsi="微软雅黑" w:hint="eastAsia"/>
          <w:b/>
          <w:bCs/>
          <w:sz w:val="52"/>
          <w:szCs w:val="52"/>
        </w:rPr>
        <w:t>用户</w:t>
      </w:r>
      <w:r w:rsidR="00A73192">
        <w:rPr>
          <w:rFonts w:ascii="微软雅黑" w:eastAsia="微软雅黑" w:hAnsi="微软雅黑" w:hint="eastAsia"/>
          <w:b/>
          <w:bCs/>
          <w:sz w:val="52"/>
          <w:szCs w:val="52"/>
        </w:rPr>
        <w:t>手册</w:t>
      </w:r>
    </w:p>
    <w:p w:rsidR="006D2A45" w:rsidRPr="007506A9" w:rsidRDefault="006D2A45" w:rsidP="007506A9">
      <w:pPr>
        <w:snapToGrid w:val="0"/>
        <w:jc w:val="center"/>
        <w:rPr>
          <w:rFonts w:ascii="微软雅黑" w:eastAsia="微软雅黑" w:hAnsi="微软雅黑"/>
          <w:b/>
          <w:bCs/>
          <w:sz w:val="52"/>
          <w:szCs w:val="52"/>
        </w:rPr>
      </w:pPr>
      <w:r>
        <w:rPr>
          <w:rFonts w:ascii="微软雅黑" w:eastAsia="微软雅黑" w:hAnsi="微软雅黑" w:hint="eastAsia"/>
          <w:b/>
          <w:bCs/>
          <w:sz w:val="52"/>
          <w:szCs w:val="52"/>
        </w:rPr>
        <w:t>安装手册</w:t>
      </w:r>
    </w:p>
    <w:p w:rsidR="006A40FD" w:rsidRPr="007506A9" w:rsidRDefault="007A58A6" w:rsidP="007506A9">
      <w:pPr>
        <w:tabs>
          <w:tab w:val="left" w:pos="1103"/>
        </w:tabs>
        <w:snapToGrid w:val="0"/>
        <w:rPr>
          <w:rFonts w:ascii="微软雅黑" w:eastAsia="微软雅黑" w:hAnsi="微软雅黑"/>
        </w:rPr>
      </w:pPr>
      <w:r w:rsidRPr="007506A9">
        <w:rPr>
          <w:rFonts w:ascii="微软雅黑" w:eastAsia="微软雅黑" w:hAnsi="微软雅黑" w:hint="eastAsia"/>
        </w:rPr>
        <w:tab/>
      </w: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tabs>
          <w:tab w:val="left" w:pos="1103"/>
        </w:tabs>
        <w:snapToGrid w:val="0"/>
        <w:rPr>
          <w:rFonts w:ascii="微软雅黑" w:eastAsia="微软雅黑" w:hAnsi="微软雅黑"/>
        </w:rPr>
      </w:pPr>
    </w:p>
    <w:p w:rsidR="006A40FD" w:rsidRPr="007506A9" w:rsidRDefault="006A40FD" w:rsidP="007506A9">
      <w:pPr>
        <w:snapToGrid w:val="0"/>
        <w:rPr>
          <w:rFonts w:ascii="微软雅黑" w:eastAsia="微软雅黑" w:hAnsi="微软雅黑"/>
        </w:rPr>
      </w:pPr>
    </w:p>
    <w:p w:rsidR="006A40FD" w:rsidRPr="007506A9" w:rsidRDefault="006A40FD" w:rsidP="007506A9">
      <w:pPr>
        <w:snapToGrid w:val="0"/>
        <w:jc w:val="center"/>
        <w:rPr>
          <w:rFonts w:ascii="微软雅黑" w:eastAsia="微软雅黑" w:hAnsi="微软雅黑"/>
          <w:b/>
          <w:bCs/>
          <w:sz w:val="32"/>
          <w:szCs w:val="32"/>
        </w:rPr>
      </w:pPr>
    </w:p>
    <w:p w:rsidR="006A40FD" w:rsidRPr="007506A9" w:rsidRDefault="007A58A6" w:rsidP="007506A9">
      <w:pPr>
        <w:snapToGrid w:val="0"/>
        <w:jc w:val="center"/>
        <w:rPr>
          <w:rFonts w:ascii="微软雅黑" w:eastAsia="微软雅黑" w:hAnsi="微软雅黑"/>
          <w:b/>
          <w:bCs/>
          <w:sz w:val="32"/>
          <w:szCs w:val="32"/>
        </w:rPr>
      </w:pPr>
      <w:r w:rsidRPr="007506A9">
        <w:rPr>
          <w:rFonts w:ascii="微软雅黑" w:eastAsia="微软雅黑" w:hAnsi="微软雅黑" w:hint="eastAsia"/>
          <w:b/>
          <w:bCs/>
          <w:sz w:val="32"/>
          <w:szCs w:val="32"/>
        </w:rPr>
        <w:t>用户手册 V1.0版</w:t>
      </w:r>
    </w:p>
    <w:p w:rsidR="006A40FD" w:rsidRPr="007506A9" w:rsidRDefault="006A40FD" w:rsidP="00A73192">
      <w:pPr>
        <w:tabs>
          <w:tab w:val="left" w:pos="1891"/>
        </w:tabs>
        <w:snapToGrid w:val="0"/>
        <w:jc w:val="left"/>
        <w:rPr>
          <w:rFonts w:ascii="微软雅黑" w:eastAsia="微软雅黑" w:hAnsi="微软雅黑"/>
          <w:b/>
          <w:bCs/>
          <w:sz w:val="32"/>
          <w:szCs w:val="32"/>
        </w:rPr>
      </w:pPr>
    </w:p>
    <w:p w:rsidR="00A73192" w:rsidRDefault="00A73192">
      <w:pPr>
        <w:widowControl/>
        <w:jc w:val="left"/>
        <w:rPr>
          <w:rFonts w:ascii="微软雅黑" w:eastAsia="微软雅黑" w:hAnsi="微软雅黑"/>
          <w:sz w:val="28"/>
          <w:szCs w:val="28"/>
        </w:rPr>
      </w:pPr>
      <w:r>
        <w:rPr>
          <w:rFonts w:ascii="微软雅黑" w:eastAsia="微软雅黑" w:hAnsi="微软雅黑"/>
          <w:sz w:val="28"/>
          <w:szCs w:val="28"/>
        </w:rPr>
        <w:br w:type="page"/>
      </w: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lastRenderedPageBreak/>
        <w:t>尊敬的用户：</w:t>
      </w:r>
    </w:p>
    <w:p w:rsidR="006A40FD" w:rsidRPr="007506A9" w:rsidRDefault="006A40FD" w:rsidP="007506A9">
      <w:pPr>
        <w:tabs>
          <w:tab w:val="left" w:pos="1891"/>
        </w:tabs>
        <w:snapToGrid w:val="0"/>
        <w:jc w:val="left"/>
        <w:rPr>
          <w:rFonts w:ascii="微软雅黑" w:eastAsia="微软雅黑" w:hAnsi="微软雅黑"/>
          <w:sz w:val="28"/>
          <w:szCs w:val="28"/>
        </w:rPr>
      </w:pP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您好！感谢您使用本公司的产品，为了您更好地体验本产品带来的视觉体验效果，我们配备了内容详细的用户手册，在您开始使用本产品之前请先仔细阅读用户手册，您从中可以获得有关产品的介绍、使用方法等方面的知识，以便您能正确的使用本机。若有不明白之处,请您联系购买的商家！</w:t>
      </w: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温馨提示：本手册仅供参考使用，若有更新,不再另行通知！</w:t>
      </w: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w:t>
      </w:r>
      <w:r w:rsidR="00482A47">
        <w:rPr>
          <w:rFonts w:ascii="微软雅黑" w:eastAsia="微软雅黑" w:hAnsi="微软雅黑" w:hint="eastAsia"/>
          <w:sz w:val="28"/>
          <w:szCs w:val="28"/>
        </w:rPr>
        <w:t xml:space="preserve">  本手册</w:t>
      </w:r>
      <w:r w:rsidRPr="007506A9">
        <w:rPr>
          <w:rFonts w:ascii="微软雅黑" w:eastAsia="微软雅黑" w:hAnsi="微软雅黑" w:hint="eastAsia"/>
          <w:sz w:val="28"/>
          <w:szCs w:val="28"/>
        </w:rPr>
        <w:t>主要介绍了</w:t>
      </w:r>
      <w:r w:rsidR="00A35285">
        <w:rPr>
          <w:rFonts w:ascii="微软雅黑" w:eastAsia="微软雅黑" w:hAnsi="微软雅黑" w:hint="eastAsia"/>
          <w:sz w:val="28"/>
          <w:szCs w:val="28"/>
        </w:rPr>
        <w:t>《</w:t>
      </w:r>
      <w:r w:rsidR="00F610E4">
        <w:rPr>
          <w:rFonts w:ascii="微软雅黑" w:eastAsia="微软雅黑" w:hAnsi="微软雅黑" w:hint="eastAsia"/>
          <w:sz w:val="28"/>
          <w:szCs w:val="28"/>
        </w:rPr>
        <w:t>H513弹起式</w:t>
      </w:r>
      <w:r w:rsidR="001B1BF6">
        <w:rPr>
          <w:rFonts w:ascii="微软雅黑" w:eastAsia="微软雅黑" w:hAnsi="微软雅黑" w:hint="eastAsia"/>
          <w:sz w:val="28"/>
          <w:szCs w:val="28"/>
        </w:rPr>
        <w:t>HDbaseT</w:t>
      </w:r>
      <w:r w:rsidR="00F610E4">
        <w:rPr>
          <w:rFonts w:ascii="微软雅黑" w:eastAsia="微软雅黑" w:hAnsi="微软雅黑" w:hint="eastAsia"/>
          <w:sz w:val="28"/>
          <w:szCs w:val="28"/>
        </w:rPr>
        <w:t>桌插</w:t>
      </w:r>
      <w:r w:rsidR="00A35285">
        <w:rPr>
          <w:rFonts w:ascii="微软雅黑" w:eastAsia="微软雅黑" w:hAnsi="微软雅黑" w:hint="eastAsia"/>
          <w:sz w:val="28"/>
          <w:szCs w:val="28"/>
        </w:rPr>
        <w:t>》</w:t>
      </w:r>
      <w:r w:rsidR="00482A47">
        <w:rPr>
          <w:rFonts w:ascii="微软雅黑" w:eastAsia="微软雅黑" w:hAnsi="微软雅黑" w:hint="eastAsia"/>
          <w:sz w:val="28"/>
          <w:szCs w:val="28"/>
        </w:rPr>
        <w:t>的</w:t>
      </w:r>
      <w:r w:rsidRPr="007506A9">
        <w:rPr>
          <w:rFonts w:ascii="微软雅黑" w:eastAsia="微软雅黑" w:hAnsi="微软雅黑" w:hint="eastAsia"/>
          <w:sz w:val="28"/>
          <w:szCs w:val="28"/>
        </w:rPr>
        <w:t>使用方法、主要性能参数、功能特性、设备的连接及重要的安全说明等信息。</w:t>
      </w: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本手册只作为用户操作指示，不作为维修服务用途。自发行日期起，此后的功能或相关参数若有改变，将另作补充说明，详情可向厂商或各经销商查询。</w:t>
      </w: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本手册为本公司版权所有，未经许可，任何单位或个人不得将本手册之部分或其全部内容作为商业用途。</w:t>
      </w:r>
    </w:p>
    <w:p w:rsidR="006A40FD" w:rsidRPr="007506A9" w:rsidRDefault="007A58A6" w:rsidP="007506A9">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本手册版权受《中华人民共和国著作权法》及其他知识产权法规保护。未经书面许可不得复印或散布。</w:t>
      </w:r>
    </w:p>
    <w:p w:rsidR="006A40FD" w:rsidRPr="007506A9" w:rsidRDefault="006A40FD" w:rsidP="007506A9">
      <w:pPr>
        <w:tabs>
          <w:tab w:val="left" w:pos="1891"/>
        </w:tabs>
        <w:snapToGrid w:val="0"/>
        <w:jc w:val="left"/>
        <w:rPr>
          <w:rFonts w:ascii="微软雅黑" w:eastAsia="微软雅黑" w:hAnsi="微软雅黑"/>
          <w:b/>
          <w:bCs/>
          <w:sz w:val="32"/>
          <w:szCs w:val="32"/>
        </w:rPr>
      </w:pPr>
    </w:p>
    <w:p w:rsidR="00225AE4" w:rsidRDefault="00225AE4">
      <w:pPr>
        <w:widowControl/>
        <w:jc w:val="left"/>
        <w:rPr>
          <w:rFonts w:ascii="微软雅黑" w:eastAsia="微软雅黑" w:hAnsi="微软雅黑"/>
          <w:b/>
          <w:bCs/>
          <w:sz w:val="32"/>
          <w:szCs w:val="32"/>
        </w:rPr>
      </w:pPr>
      <w:r>
        <w:rPr>
          <w:rFonts w:ascii="微软雅黑" w:eastAsia="微软雅黑" w:hAnsi="微软雅黑"/>
          <w:b/>
          <w:bCs/>
          <w:sz w:val="32"/>
          <w:szCs w:val="32"/>
        </w:rPr>
        <w:br w:type="page"/>
      </w:r>
    </w:p>
    <w:p w:rsidR="006A40FD" w:rsidRPr="007506A9" w:rsidRDefault="007A58A6" w:rsidP="007506A9">
      <w:pPr>
        <w:tabs>
          <w:tab w:val="left" w:pos="1891"/>
        </w:tabs>
        <w:snapToGrid w:val="0"/>
        <w:jc w:val="center"/>
        <w:rPr>
          <w:rFonts w:ascii="微软雅黑" w:eastAsia="微软雅黑" w:hAnsi="微软雅黑"/>
          <w:b/>
          <w:bCs/>
          <w:sz w:val="32"/>
          <w:szCs w:val="32"/>
        </w:rPr>
      </w:pPr>
      <w:r w:rsidRPr="007506A9">
        <w:rPr>
          <w:rFonts w:ascii="微软雅黑" w:eastAsia="微软雅黑" w:hAnsi="微软雅黑" w:hint="eastAsia"/>
          <w:b/>
          <w:bCs/>
          <w:sz w:val="32"/>
          <w:szCs w:val="32"/>
        </w:rPr>
        <w:lastRenderedPageBreak/>
        <w:t>目   录</w:t>
      </w:r>
    </w:p>
    <w:p w:rsidR="005B5263" w:rsidRDefault="001C1978">
      <w:pPr>
        <w:pStyle w:val="1"/>
        <w:tabs>
          <w:tab w:val="left" w:pos="420"/>
          <w:tab w:val="right" w:leader="hyphen" w:pos="10456"/>
        </w:tabs>
        <w:rPr>
          <w:rFonts w:asciiTheme="minorHAnsi" w:eastAsiaTheme="minorEastAsia" w:hAnsiTheme="minorHAnsi" w:cstheme="minorBidi"/>
          <w:noProof/>
          <w:szCs w:val="22"/>
        </w:rPr>
      </w:pPr>
      <w:r w:rsidRPr="007506A9">
        <w:rPr>
          <w:rFonts w:ascii="微软雅黑" w:eastAsia="微软雅黑" w:hAnsi="微软雅黑" w:hint="eastAsia"/>
          <w:b/>
          <w:sz w:val="28"/>
          <w:szCs w:val="28"/>
        </w:rPr>
        <w:fldChar w:fldCharType="begin"/>
      </w:r>
      <w:r w:rsidR="007A58A6" w:rsidRPr="007506A9">
        <w:rPr>
          <w:rFonts w:ascii="微软雅黑" w:eastAsia="微软雅黑" w:hAnsi="微软雅黑" w:hint="eastAsia"/>
          <w:b/>
          <w:sz w:val="28"/>
          <w:szCs w:val="28"/>
        </w:rPr>
        <w:instrText xml:space="preserve">TOC \o "1-2" \h \u </w:instrText>
      </w:r>
      <w:r w:rsidRPr="007506A9">
        <w:rPr>
          <w:rFonts w:ascii="微软雅黑" w:eastAsia="微软雅黑" w:hAnsi="微软雅黑" w:hint="eastAsia"/>
          <w:b/>
          <w:sz w:val="28"/>
          <w:szCs w:val="28"/>
        </w:rPr>
        <w:fldChar w:fldCharType="separate"/>
      </w:r>
      <w:hyperlink w:anchor="_Toc4831368" w:history="1">
        <w:r w:rsidR="005B5263" w:rsidRPr="00B85E3A">
          <w:rPr>
            <w:rStyle w:val="a7"/>
            <w:rFonts w:ascii="微软雅黑" w:eastAsia="微软雅黑" w:hAnsi="微软雅黑"/>
            <w:b/>
            <w:bCs/>
            <w:noProof/>
          </w:rPr>
          <w:t>1</w:t>
        </w:r>
        <w:r w:rsidR="005B5263">
          <w:rPr>
            <w:rFonts w:asciiTheme="minorHAnsi" w:eastAsiaTheme="minorEastAsia" w:hAnsiTheme="minorHAnsi" w:cstheme="minorBidi"/>
            <w:noProof/>
            <w:szCs w:val="22"/>
          </w:rPr>
          <w:tab/>
        </w:r>
        <w:r w:rsidR="005B5263" w:rsidRPr="00B85E3A">
          <w:rPr>
            <w:rStyle w:val="a7"/>
            <w:rFonts w:ascii="微软雅黑" w:eastAsia="微软雅黑" w:hAnsi="微软雅黑" w:hint="eastAsia"/>
            <w:b/>
            <w:bCs/>
            <w:noProof/>
          </w:rPr>
          <w:t>产品预览</w:t>
        </w:r>
        <w:r w:rsidR="005B5263">
          <w:rPr>
            <w:noProof/>
          </w:rPr>
          <w:tab/>
        </w:r>
        <w:r w:rsidR="005B5263">
          <w:rPr>
            <w:noProof/>
          </w:rPr>
          <w:fldChar w:fldCharType="begin"/>
        </w:r>
        <w:r w:rsidR="005B5263">
          <w:rPr>
            <w:noProof/>
          </w:rPr>
          <w:instrText xml:space="preserve"> PAGEREF _Toc4831368 \h </w:instrText>
        </w:r>
        <w:r w:rsidR="005B5263">
          <w:rPr>
            <w:noProof/>
          </w:rPr>
        </w:r>
        <w:r w:rsidR="005B5263">
          <w:rPr>
            <w:noProof/>
          </w:rPr>
          <w:fldChar w:fldCharType="separate"/>
        </w:r>
        <w:r w:rsidR="005B5263">
          <w:rPr>
            <w:noProof/>
          </w:rPr>
          <w:t>3</w:t>
        </w:r>
        <w:r w:rsidR="005B5263">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69" w:history="1">
        <w:r w:rsidRPr="00B85E3A">
          <w:rPr>
            <w:rStyle w:val="a7"/>
            <w:rFonts w:ascii="微软雅黑" w:eastAsia="微软雅黑" w:hAnsi="微软雅黑"/>
            <w:b/>
            <w:bCs/>
            <w:noProof/>
          </w:rPr>
          <w:t>2</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包装目录</w:t>
        </w:r>
        <w:r>
          <w:rPr>
            <w:noProof/>
          </w:rPr>
          <w:tab/>
        </w:r>
        <w:r>
          <w:rPr>
            <w:noProof/>
          </w:rPr>
          <w:fldChar w:fldCharType="begin"/>
        </w:r>
        <w:r>
          <w:rPr>
            <w:noProof/>
          </w:rPr>
          <w:instrText xml:space="preserve"> PAGEREF _Toc4831369 \h </w:instrText>
        </w:r>
        <w:r>
          <w:rPr>
            <w:noProof/>
          </w:rPr>
        </w:r>
        <w:r>
          <w:rPr>
            <w:noProof/>
          </w:rPr>
          <w:fldChar w:fldCharType="separate"/>
        </w:r>
        <w:r>
          <w:rPr>
            <w:noProof/>
          </w:rPr>
          <w:t>4</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0" w:history="1">
        <w:r w:rsidRPr="00B85E3A">
          <w:rPr>
            <w:rStyle w:val="a7"/>
            <w:rFonts w:ascii="微软雅黑" w:eastAsia="微软雅黑" w:hAnsi="微软雅黑"/>
            <w:b/>
            <w:bCs/>
            <w:noProof/>
          </w:rPr>
          <w:t>3</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概述</w:t>
        </w:r>
        <w:r>
          <w:rPr>
            <w:noProof/>
          </w:rPr>
          <w:tab/>
        </w:r>
        <w:r>
          <w:rPr>
            <w:noProof/>
          </w:rPr>
          <w:fldChar w:fldCharType="begin"/>
        </w:r>
        <w:r>
          <w:rPr>
            <w:noProof/>
          </w:rPr>
          <w:instrText xml:space="preserve"> PAGEREF _Toc4831370 \h </w:instrText>
        </w:r>
        <w:r>
          <w:rPr>
            <w:noProof/>
          </w:rPr>
        </w:r>
        <w:r>
          <w:rPr>
            <w:noProof/>
          </w:rPr>
          <w:fldChar w:fldCharType="separate"/>
        </w:r>
        <w:r>
          <w:rPr>
            <w:noProof/>
          </w:rPr>
          <w:t>4</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1" w:history="1">
        <w:r w:rsidRPr="00B85E3A">
          <w:rPr>
            <w:rStyle w:val="a7"/>
            <w:rFonts w:ascii="微软雅黑" w:eastAsia="微软雅黑" w:hAnsi="微软雅黑"/>
            <w:b/>
            <w:bCs/>
            <w:noProof/>
          </w:rPr>
          <w:t>4</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功能特性</w:t>
        </w:r>
        <w:r>
          <w:rPr>
            <w:noProof/>
          </w:rPr>
          <w:tab/>
        </w:r>
        <w:r>
          <w:rPr>
            <w:noProof/>
          </w:rPr>
          <w:fldChar w:fldCharType="begin"/>
        </w:r>
        <w:r>
          <w:rPr>
            <w:noProof/>
          </w:rPr>
          <w:instrText xml:space="preserve"> PAGEREF _Toc4831371 \h </w:instrText>
        </w:r>
        <w:r>
          <w:rPr>
            <w:noProof/>
          </w:rPr>
        </w:r>
        <w:r>
          <w:rPr>
            <w:noProof/>
          </w:rPr>
          <w:fldChar w:fldCharType="separate"/>
        </w:r>
        <w:r>
          <w:rPr>
            <w:noProof/>
          </w:rPr>
          <w:t>4</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2" w:history="1">
        <w:r w:rsidRPr="00B85E3A">
          <w:rPr>
            <w:rStyle w:val="a7"/>
            <w:rFonts w:ascii="微软雅黑" w:eastAsia="微软雅黑" w:hAnsi="微软雅黑"/>
            <w:b/>
            <w:bCs/>
            <w:noProof/>
          </w:rPr>
          <w:t>5</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功能说明</w:t>
        </w:r>
        <w:r>
          <w:rPr>
            <w:noProof/>
          </w:rPr>
          <w:tab/>
        </w:r>
        <w:r>
          <w:rPr>
            <w:noProof/>
          </w:rPr>
          <w:fldChar w:fldCharType="begin"/>
        </w:r>
        <w:r>
          <w:rPr>
            <w:noProof/>
          </w:rPr>
          <w:instrText xml:space="preserve"> PAGEREF _Toc4831372 \h </w:instrText>
        </w:r>
        <w:r>
          <w:rPr>
            <w:noProof/>
          </w:rPr>
        </w:r>
        <w:r>
          <w:rPr>
            <w:noProof/>
          </w:rPr>
          <w:fldChar w:fldCharType="separate"/>
        </w:r>
        <w:r>
          <w:rPr>
            <w:noProof/>
          </w:rPr>
          <w:t>4</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3" w:history="1">
        <w:r w:rsidRPr="00B85E3A">
          <w:rPr>
            <w:rStyle w:val="a7"/>
            <w:rFonts w:ascii="微软雅黑" w:eastAsia="微软雅黑" w:hAnsi="微软雅黑"/>
            <w:b/>
            <w:bCs/>
            <w:noProof/>
          </w:rPr>
          <w:t>6</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参数规格</w:t>
        </w:r>
        <w:r>
          <w:rPr>
            <w:noProof/>
          </w:rPr>
          <w:tab/>
        </w:r>
        <w:r>
          <w:rPr>
            <w:noProof/>
          </w:rPr>
          <w:fldChar w:fldCharType="begin"/>
        </w:r>
        <w:r>
          <w:rPr>
            <w:noProof/>
          </w:rPr>
          <w:instrText xml:space="preserve"> PAGEREF _Toc4831373 \h </w:instrText>
        </w:r>
        <w:r>
          <w:rPr>
            <w:noProof/>
          </w:rPr>
        </w:r>
        <w:r>
          <w:rPr>
            <w:noProof/>
          </w:rPr>
          <w:fldChar w:fldCharType="separate"/>
        </w:r>
        <w:r>
          <w:rPr>
            <w:noProof/>
          </w:rPr>
          <w:t>5</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4" w:history="1">
        <w:r w:rsidRPr="00B85E3A">
          <w:rPr>
            <w:rStyle w:val="a7"/>
            <w:rFonts w:ascii="微软雅黑" w:eastAsia="微软雅黑" w:hAnsi="微软雅黑"/>
            <w:b/>
            <w:bCs/>
            <w:noProof/>
          </w:rPr>
          <w:t>7</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系统连接图</w:t>
        </w:r>
        <w:r>
          <w:rPr>
            <w:noProof/>
          </w:rPr>
          <w:tab/>
        </w:r>
        <w:r>
          <w:rPr>
            <w:noProof/>
          </w:rPr>
          <w:fldChar w:fldCharType="begin"/>
        </w:r>
        <w:r>
          <w:rPr>
            <w:noProof/>
          </w:rPr>
          <w:instrText xml:space="preserve"> PAGEREF _Toc4831374 \h </w:instrText>
        </w:r>
        <w:r>
          <w:rPr>
            <w:noProof/>
          </w:rPr>
        </w:r>
        <w:r>
          <w:rPr>
            <w:noProof/>
          </w:rPr>
          <w:fldChar w:fldCharType="separate"/>
        </w:r>
        <w:r>
          <w:rPr>
            <w:noProof/>
          </w:rPr>
          <w:t>7</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5" w:history="1">
        <w:r w:rsidRPr="00B85E3A">
          <w:rPr>
            <w:rStyle w:val="a7"/>
            <w:rFonts w:ascii="微软雅黑" w:eastAsia="微软雅黑" w:hAnsi="微软雅黑"/>
            <w:b/>
            <w:bCs/>
            <w:noProof/>
          </w:rPr>
          <w:t>8</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安装说明</w:t>
        </w:r>
        <w:r>
          <w:rPr>
            <w:noProof/>
          </w:rPr>
          <w:tab/>
        </w:r>
        <w:r>
          <w:rPr>
            <w:noProof/>
          </w:rPr>
          <w:fldChar w:fldCharType="begin"/>
        </w:r>
        <w:r>
          <w:rPr>
            <w:noProof/>
          </w:rPr>
          <w:instrText xml:space="preserve"> PAGEREF _Toc4831375 \h </w:instrText>
        </w:r>
        <w:r>
          <w:rPr>
            <w:noProof/>
          </w:rPr>
        </w:r>
        <w:r>
          <w:rPr>
            <w:noProof/>
          </w:rPr>
          <w:fldChar w:fldCharType="separate"/>
        </w:r>
        <w:r>
          <w:rPr>
            <w:noProof/>
          </w:rPr>
          <w:t>8</w:t>
        </w:r>
        <w:r>
          <w:rPr>
            <w:noProof/>
          </w:rPr>
          <w:fldChar w:fldCharType="end"/>
        </w:r>
      </w:hyperlink>
    </w:p>
    <w:p w:rsidR="005B5263" w:rsidRDefault="005B5263">
      <w:pPr>
        <w:pStyle w:val="1"/>
        <w:tabs>
          <w:tab w:val="left" w:pos="420"/>
          <w:tab w:val="right" w:leader="hyphen" w:pos="10456"/>
        </w:tabs>
        <w:rPr>
          <w:rFonts w:asciiTheme="minorHAnsi" w:eastAsiaTheme="minorEastAsia" w:hAnsiTheme="minorHAnsi" w:cstheme="minorBidi"/>
          <w:noProof/>
          <w:szCs w:val="22"/>
        </w:rPr>
      </w:pPr>
      <w:hyperlink w:anchor="_Toc4831376" w:history="1">
        <w:r w:rsidRPr="00B85E3A">
          <w:rPr>
            <w:rStyle w:val="a7"/>
            <w:rFonts w:ascii="微软雅黑" w:eastAsia="微软雅黑" w:hAnsi="微软雅黑"/>
            <w:b/>
            <w:bCs/>
            <w:noProof/>
          </w:rPr>
          <w:t>9</w:t>
        </w:r>
        <w:r>
          <w:rPr>
            <w:rFonts w:asciiTheme="minorHAnsi" w:eastAsiaTheme="minorEastAsia" w:hAnsiTheme="minorHAnsi" w:cstheme="minorBidi"/>
            <w:noProof/>
            <w:szCs w:val="22"/>
          </w:rPr>
          <w:tab/>
        </w:r>
        <w:r w:rsidRPr="00B85E3A">
          <w:rPr>
            <w:rStyle w:val="a7"/>
            <w:rFonts w:ascii="微软雅黑" w:eastAsia="微软雅黑" w:hAnsi="微软雅黑" w:hint="eastAsia"/>
            <w:b/>
            <w:bCs/>
            <w:noProof/>
          </w:rPr>
          <w:t>安全指示</w:t>
        </w:r>
        <w:r>
          <w:rPr>
            <w:noProof/>
          </w:rPr>
          <w:tab/>
        </w:r>
        <w:r>
          <w:rPr>
            <w:noProof/>
          </w:rPr>
          <w:fldChar w:fldCharType="begin"/>
        </w:r>
        <w:r>
          <w:rPr>
            <w:noProof/>
          </w:rPr>
          <w:instrText xml:space="preserve"> PAGEREF _Toc4831376 \h </w:instrText>
        </w:r>
        <w:r>
          <w:rPr>
            <w:noProof/>
          </w:rPr>
        </w:r>
        <w:r>
          <w:rPr>
            <w:noProof/>
          </w:rPr>
          <w:fldChar w:fldCharType="separate"/>
        </w:r>
        <w:r>
          <w:rPr>
            <w:noProof/>
          </w:rPr>
          <w:t>9</w:t>
        </w:r>
        <w:r>
          <w:rPr>
            <w:noProof/>
          </w:rPr>
          <w:fldChar w:fldCharType="end"/>
        </w:r>
      </w:hyperlink>
    </w:p>
    <w:p w:rsidR="006A40FD" w:rsidRPr="007506A9" w:rsidRDefault="001C1978" w:rsidP="007506A9">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hint="eastAsia"/>
          <w:b/>
          <w:sz w:val="28"/>
          <w:szCs w:val="28"/>
        </w:rPr>
        <w:fldChar w:fldCharType="end"/>
      </w:r>
    </w:p>
    <w:p w:rsidR="006A40FD" w:rsidRPr="007506A9" w:rsidRDefault="007A58A6" w:rsidP="000E152C">
      <w:pPr>
        <w:numPr>
          <w:ilvl w:val="0"/>
          <w:numId w:val="4"/>
        </w:numPr>
        <w:tabs>
          <w:tab w:val="left" w:pos="1891"/>
        </w:tabs>
        <w:snapToGrid w:val="0"/>
        <w:jc w:val="left"/>
        <w:outlineLvl w:val="0"/>
        <w:rPr>
          <w:rFonts w:ascii="微软雅黑" w:eastAsia="微软雅黑" w:hAnsi="微软雅黑"/>
          <w:b/>
          <w:bCs/>
          <w:sz w:val="32"/>
          <w:szCs w:val="32"/>
        </w:rPr>
      </w:pPr>
      <w:bookmarkStart w:id="0" w:name="_Toc24688"/>
      <w:r w:rsidRPr="007506A9">
        <w:rPr>
          <w:rFonts w:ascii="微软雅黑" w:eastAsia="微软雅黑" w:hAnsi="微软雅黑" w:hint="eastAsia"/>
          <w:b/>
          <w:bCs/>
          <w:sz w:val="32"/>
          <w:szCs w:val="32"/>
        </w:rPr>
        <w:t xml:space="preserve"> </w:t>
      </w:r>
      <w:bookmarkStart w:id="1" w:name="_Toc29002"/>
      <w:bookmarkStart w:id="2" w:name="_Toc4831368"/>
      <w:r w:rsidRPr="007506A9">
        <w:rPr>
          <w:rFonts w:ascii="微软雅黑" w:eastAsia="微软雅黑" w:hAnsi="微软雅黑" w:hint="eastAsia"/>
          <w:b/>
          <w:bCs/>
          <w:sz w:val="32"/>
          <w:szCs w:val="32"/>
        </w:rPr>
        <w:t>产品预览</w:t>
      </w:r>
      <w:bookmarkEnd w:id="0"/>
      <w:bookmarkEnd w:id="1"/>
      <w:bookmarkEnd w:id="2"/>
    </w:p>
    <w:p w:rsidR="006A40FD" w:rsidRPr="007506A9" w:rsidRDefault="006A40FD" w:rsidP="007506A9">
      <w:pPr>
        <w:tabs>
          <w:tab w:val="left" w:pos="1891"/>
        </w:tabs>
        <w:snapToGrid w:val="0"/>
        <w:jc w:val="left"/>
        <w:outlineLvl w:val="0"/>
        <w:rPr>
          <w:rFonts w:ascii="微软雅黑" w:eastAsia="微软雅黑" w:hAnsi="微软雅黑"/>
          <w:b/>
          <w:bCs/>
          <w:sz w:val="32"/>
          <w:szCs w:val="32"/>
        </w:rPr>
      </w:pPr>
    </w:p>
    <w:p w:rsidR="006A40FD" w:rsidRPr="007506A9" w:rsidRDefault="008C509B" w:rsidP="007506A9">
      <w:pPr>
        <w:tabs>
          <w:tab w:val="left" w:pos="1891"/>
        </w:tabs>
        <w:snapToGrid w:val="0"/>
        <w:jc w:val="center"/>
        <w:rPr>
          <w:rFonts w:ascii="微软雅黑" w:eastAsia="微软雅黑" w:hAnsi="微软雅黑"/>
        </w:rPr>
      </w:pPr>
      <w:r>
        <w:rPr>
          <w:rFonts w:ascii="微软雅黑" w:eastAsia="微软雅黑" w:hAnsi="微软雅黑"/>
          <w:noProof/>
        </w:rPr>
        <w:drawing>
          <wp:inline distT="0" distB="0" distL="0" distR="0">
            <wp:extent cx="6634480" cy="3359785"/>
            <wp:effectExtent l="19050" t="0" r="0" b="0"/>
            <wp:docPr id="2" name="图片 1" descr="D:\Matrix\一线通-会议桌插\0安装手册V513-F513-H513-DMS\H513前面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rix\一线通-会议桌插\0安装手册V513-F513-H513-DMS\H513前面视图.jpg"/>
                    <pic:cNvPicPr>
                      <a:picLocks noChangeAspect="1" noChangeArrowheads="1"/>
                    </pic:cNvPicPr>
                  </pic:nvPicPr>
                  <pic:blipFill>
                    <a:blip r:embed="rId7" cstate="print"/>
                    <a:srcRect/>
                    <a:stretch>
                      <a:fillRect/>
                    </a:stretch>
                  </pic:blipFill>
                  <pic:spPr bwMode="auto">
                    <a:xfrm>
                      <a:off x="0" y="0"/>
                      <a:ext cx="6634480" cy="3359785"/>
                    </a:xfrm>
                    <a:prstGeom prst="rect">
                      <a:avLst/>
                    </a:prstGeom>
                    <a:noFill/>
                    <a:ln w="9525">
                      <a:noFill/>
                      <a:miter lim="800000"/>
                      <a:headEnd/>
                      <a:tailEnd/>
                    </a:ln>
                  </pic:spPr>
                </pic:pic>
              </a:graphicData>
            </a:graphic>
          </wp:inline>
        </w:drawing>
      </w:r>
    </w:p>
    <w:p w:rsidR="006A40FD" w:rsidRPr="007506A9" w:rsidRDefault="006A40FD" w:rsidP="007506A9">
      <w:pPr>
        <w:tabs>
          <w:tab w:val="left" w:pos="1891"/>
        </w:tabs>
        <w:snapToGrid w:val="0"/>
        <w:jc w:val="center"/>
        <w:rPr>
          <w:rFonts w:ascii="微软雅黑" w:eastAsia="微软雅黑" w:hAnsi="微软雅黑"/>
        </w:rPr>
      </w:pPr>
    </w:p>
    <w:p w:rsidR="006A40FD" w:rsidRPr="007506A9" w:rsidRDefault="006A40FD" w:rsidP="007506A9">
      <w:pPr>
        <w:tabs>
          <w:tab w:val="left" w:pos="1891"/>
        </w:tabs>
        <w:snapToGrid w:val="0"/>
        <w:jc w:val="center"/>
        <w:rPr>
          <w:rFonts w:ascii="微软雅黑" w:eastAsia="微软雅黑" w:hAnsi="微软雅黑"/>
        </w:rPr>
      </w:pPr>
    </w:p>
    <w:p w:rsidR="000E152C" w:rsidRDefault="000E152C">
      <w:pPr>
        <w:widowControl/>
        <w:jc w:val="left"/>
        <w:rPr>
          <w:rFonts w:ascii="微软雅黑" w:eastAsia="微软雅黑" w:hAnsi="微软雅黑"/>
          <w:b/>
          <w:bCs/>
          <w:sz w:val="32"/>
          <w:szCs w:val="32"/>
        </w:rPr>
      </w:pPr>
      <w:bookmarkStart w:id="3" w:name="_Toc25143"/>
      <w:bookmarkStart w:id="4" w:name="_Toc15057"/>
      <w:r>
        <w:rPr>
          <w:rFonts w:ascii="微软雅黑" w:eastAsia="微软雅黑" w:hAnsi="微软雅黑"/>
          <w:b/>
          <w:bCs/>
          <w:sz w:val="32"/>
          <w:szCs w:val="32"/>
        </w:rPr>
        <w:br w:type="page"/>
      </w:r>
    </w:p>
    <w:p w:rsidR="006A40FD" w:rsidRPr="007506A9" w:rsidRDefault="007A58A6" w:rsidP="000E152C">
      <w:pPr>
        <w:numPr>
          <w:ilvl w:val="0"/>
          <w:numId w:val="4"/>
        </w:numPr>
        <w:tabs>
          <w:tab w:val="left" w:pos="1891"/>
        </w:tabs>
        <w:snapToGrid w:val="0"/>
        <w:jc w:val="left"/>
        <w:outlineLvl w:val="0"/>
        <w:rPr>
          <w:rFonts w:ascii="微软雅黑" w:eastAsia="微软雅黑" w:hAnsi="微软雅黑"/>
          <w:b/>
          <w:bCs/>
          <w:sz w:val="32"/>
          <w:szCs w:val="32"/>
        </w:rPr>
      </w:pPr>
      <w:bookmarkStart w:id="5" w:name="_Toc4831369"/>
      <w:r w:rsidRPr="007506A9">
        <w:rPr>
          <w:rFonts w:ascii="微软雅黑" w:eastAsia="微软雅黑" w:hAnsi="微软雅黑" w:hint="eastAsia"/>
          <w:b/>
          <w:bCs/>
          <w:sz w:val="32"/>
          <w:szCs w:val="32"/>
        </w:rPr>
        <w:lastRenderedPageBreak/>
        <w:t>包装目录</w:t>
      </w:r>
      <w:bookmarkEnd w:id="3"/>
      <w:bookmarkEnd w:id="4"/>
      <w:bookmarkEnd w:id="5"/>
    </w:p>
    <w:tbl>
      <w:tblPr>
        <w:tblStyle w:val="a5"/>
        <w:tblW w:w="0" w:type="auto"/>
        <w:tblInd w:w="360" w:type="dxa"/>
        <w:tblLook w:val="04A0"/>
      </w:tblPr>
      <w:tblGrid>
        <w:gridCol w:w="876"/>
        <w:gridCol w:w="2416"/>
        <w:gridCol w:w="992"/>
        <w:gridCol w:w="6038"/>
      </w:tblGrid>
      <w:tr w:rsidR="0036427D" w:rsidTr="00AA61F7">
        <w:tc>
          <w:tcPr>
            <w:tcW w:w="876" w:type="dxa"/>
          </w:tcPr>
          <w:p w:rsidR="0036427D" w:rsidRDefault="0036427D" w:rsidP="002902DB">
            <w:pPr>
              <w:pStyle w:val="a8"/>
              <w:tabs>
                <w:tab w:val="left" w:pos="1891"/>
              </w:tabs>
              <w:snapToGrid w:val="0"/>
              <w:ind w:firstLineChars="0" w:firstLine="0"/>
              <w:jc w:val="left"/>
              <w:rPr>
                <w:rFonts w:ascii="微软雅黑" w:eastAsia="微软雅黑" w:hAnsi="微软雅黑"/>
                <w:sz w:val="28"/>
                <w:szCs w:val="28"/>
              </w:rPr>
            </w:pPr>
            <w:r>
              <w:rPr>
                <w:rFonts w:ascii="微软雅黑" w:eastAsia="微软雅黑" w:hAnsi="微软雅黑" w:hint="eastAsia"/>
                <w:sz w:val="28"/>
                <w:szCs w:val="28"/>
              </w:rPr>
              <w:t>序号</w:t>
            </w:r>
          </w:p>
        </w:tc>
        <w:tc>
          <w:tcPr>
            <w:tcW w:w="2416" w:type="dxa"/>
          </w:tcPr>
          <w:p w:rsidR="0036427D" w:rsidRDefault="0036427D" w:rsidP="002902DB">
            <w:pPr>
              <w:pStyle w:val="a8"/>
              <w:tabs>
                <w:tab w:val="left" w:pos="1891"/>
              </w:tabs>
              <w:snapToGrid w:val="0"/>
              <w:ind w:firstLineChars="0" w:firstLine="0"/>
              <w:jc w:val="left"/>
              <w:rPr>
                <w:rFonts w:ascii="微软雅黑" w:eastAsia="微软雅黑" w:hAnsi="微软雅黑"/>
                <w:sz w:val="28"/>
                <w:szCs w:val="28"/>
              </w:rPr>
            </w:pPr>
            <w:r>
              <w:rPr>
                <w:rFonts w:ascii="微软雅黑" w:eastAsia="微软雅黑" w:hAnsi="微软雅黑" w:hint="eastAsia"/>
                <w:sz w:val="28"/>
                <w:szCs w:val="28"/>
              </w:rPr>
              <w:t>项目</w:t>
            </w:r>
          </w:p>
        </w:tc>
        <w:tc>
          <w:tcPr>
            <w:tcW w:w="992" w:type="dxa"/>
          </w:tcPr>
          <w:p w:rsidR="0036427D" w:rsidRDefault="0036427D" w:rsidP="002902DB">
            <w:pPr>
              <w:pStyle w:val="a8"/>
              <w:tabs>
                <w:tab w:val="left" w:pos="1891"/>
              </w:tabs>
              <w:snapToGrid w:val="0"/>
              <w:ind w:firstLineChars="0" w:firstLine="0"/>
              <w:jc w:val="left"/>
              <w:rPr>
                <w:rFonts w:ascii="微软雅黑" w:eastAsia="微软雅黑" w:hAnsi="微软雅黑"/>
                <w:sz w:val="28"/>
                <w:szCs w:val="28"/>
              </w:rPr>
            </w:pPr>
            <w:r>
              <w:rPr>
                <w:rFonts w:ascii="微软雅黑" w:eastAsia="微软雅黑" w:hAnsi="微软雅黑" w:hint="eastAsia"/>
                <w:sz w:val="28"/>
                <w:szCs w:val="28"/>
              </w:rPr>
              <w:t>数量</w:t>
            </w:r>
          </w:p>
        </w:tc>
        <w:tc>
          <w:tcPr>
            <w:tcW w:w="6038" w:type="dxa"/>
          </w:tcPr>
          <w:p w:rsidR="0036427D" w:rsidRDefault="0036427D" w:rsidP="002902DB">
            <w:pPr>
              <w:pStyle w:val="a8"/>
              <w:tabs>
                <w:tab w:val="left" w:pos="1891"/>
              </w:tabs>
              <w:snapToGrid w:val="0"/>
              <w:ind w:firstLineChars="0" w:firstLine="0"/>
              <w:jc w:val="left"/>
              <w:rPr>
                <w:rFonts w:ascii="微软雅黑" w:eastAsia="微软雅黑" w:hAnsi="微软雅黑"/>
                <w:sz w:val="28"/>
                <w:szCs w:val="28"/>
              </w:rPr>
            </w:pPr>
            <w:r>
              <w:rPr>
                <w:rFonts w:ascii="微软雅黑" w:eastAsia="微软雅黑" w:hAnsi="微软雅黑" w:hint="eastAsia"/>
                <w:sz w:val="28"/>
                <w:szCs w:val="28"/>
              </w:rPr>
              <w:t>说明</w:t>
            </w:r>
          </w:p>
        </w:tc>
      </w:tr>
      <w:tr w:rsidR="0036427D" w:rsidTr="00AA61F7">
        <w:tc>
          <w:tcPr>
            <w:tcW w:w="876"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1</w:t>
            </w:r>
          </w:p>
        </w:tc>
        <w:tc>
          <w:tcPr>
            <w:tcW w:w="2416" w:type="dxa"/>
          </w:tcPr>
          <w:p w:rsidR="0036427D" w:rsidRPr="00945270" w:rsidRDefault="00F610E4" w:rsidP="002902DB">
            <w:pPr>
              <w:pStyle w:val="a8"/>
              <w:tabs>
                <w:tab w:val="left" w:pos="1891"/>
              </w:tabs>
              <w:snapToGrid w:val="0"/>
              <w:ind w:firstLineChars="0" w:firstLine="0"/>
              <w:jc w:val="left"/>
              <w:rPr>
                <w:rFonts w:ascii="微软雅黑" w:eastAsia="微软雅黑" w:hAnsi="微软雅黑"/>
                <w:sz w:val="20"/>
                <w:szCs w:val="20"/>
              </w:rPr>
            </w:pPr>
            <w:r>
              <w:rPr>
                <w:rFonts w:ascii="微软雅黑" w:eastAsia="微软雅黑" w:hAnsi="微软雅黑" w:hint="eastAsia"/>
                <w:sz w:val="20"/>
                <w:szCs w:val="20"/>
              </w:rPr>
              <w:t>H513弹起式</w:t>
            </w:r>
            <w:r w:rsidR="001B1BF6">
              <w:rPr>
                <w:rFonts w:ascii="微软雅黑" w:eastAsia="微软雅黑" w:hAnsi="微软雅黑" w:hint="eastAsia"/>
                <w:sz w:val="20"/>
                <w:szCs w:val="20"/>
              </w:rPr>
              <w:t>HDbaseT</w:t>
            </w:r>
            <w:r>
              <w:rPr>
                <w:rFonts w:ascii="微软雅黑" w:eastAsia="微软雅黑" w:hAnsi="微软雅黑" w:hint="eastAsia"/>
                <w:sz w:val="20"/>
                <w:szCs w:val="20"/>
              </w:rPr>
              <w:t>桌插</w:t>
            </w:r>
          </w:p>
        </w:tc>
        <w:tc>
          <w:tcPr>
            <w:tcW w:w="992"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1</w:t>
            </w:r>
            <w:r w:rsidR="00AA61F7" w:rsidRPr="00945270">
              <w:rPr>
                <w:rFonts w:ascii="微软雅黑" w:eastAsia="微软雅黑" w:hAnsi="微软雅黑" w:hint="eastAsia"/>
                <w:sz w:val="20"/>
                <w:szCs w:val="20"/>
              </w:rPr>
              <w:t>套</w:t>
            </w:r>
          </w:p>
        </w:tc>
        <w:tc>
          <w:tcPr>
            <w:tcW w:w="6038"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p>
        </w:tc>
      </w:tr>
      <w:tr w:rsidR="0036427D" w:rsidTr="00AA61F7">
        <w:tc>
          <w:tcPr>
            <w:tcW w:w="876"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2</w:t>
            </w:r>
          </w:p>
        </w:tc>
        <w:tc>
          <w:tcPr>
            <w:tcW w:w="2416"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cs="宋体" w:hint="eastAsia"/>
                <w:sz w:val="20"/>
                <w:szCs w:val="20"/>
              </w:rPr>
              <w:t>挂耳</w:t>
            </w:r>
          </w:p>
        </w:tc>
        <w:tc>
          <w:tcPr>
            <w:tcW w:w="992"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2</w:t>
            </w:r>
            <w:r w:rsidR="00AA61F7" w:rsidRPr="00945270">
              <w:rPr>
                <w:rFonts w:ascii="微软雅黑" w:eastAsia="微软雅黑" w:hAnsi="微软雅黑" w:hint="eastAsia"/>
                <w:sz w:val="20"/>
                <w:szCs w:val="20"/>
              </w:rPr>
              <w:t>个</w:t>
            </w:r>
          </w:p>
        </w:tc>
        <w:tc>
          <w:tcPr>
            <w:tcW w:w="6038"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p>
        </w:tc>
      </w:tr>
      <w:tr w:rsidR="0036427D" w:rsidTr="00AA61F7">
        <w:tc>
          <w:tcPr>
            <w:tcW w:w="876"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3</w:t>
            </w:r>
          </w:p>
        </w:tc>
        <w:tc>
          <w:tcPr>
            <w:tcW w:w="2416"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安装螺钉</w:t>
            </w:r>
          </w:p>
        </w:tc>
        <w:tc>
          <w:tcPr>
            <w:tcW w:w="992"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4</w:t>
            </w:r>
            <w:r w:rsidR="00AA61F7" w:rsidRPr="00945270">
              <w:rPr>
                <w:rFonts w:ascii="微软雅黑" w:eastAsia="微软雅黑" w:hAnsi="微软雅黑" w:hint="eastAsia"/>
                <w:sz w:val="20"/>
                <w:szCs w:val="20"/>
              </w:rPr>
              <w:t>颗</w:t>
            </w:r>
          </w:p>
        </w:tc>
        <w:tc>
          <w:tcPr>
            <w:tcW w:w="6038" w:type="dxa"/>
          </w:tcPr>
          <w:p w:rsidR="0036427D" w:rsidRPr="00945270" w:rsidRDefault="0036427D" w:rsidP="002902DB">
            <w:pPr>
              <w:pStyle w:val="a8"/>
              <w:tabs>
                <w:tab w:val="left" w:pos="1891"/>
              </w:tabs>
              <w:snapToGrid w:val="0"/>
              <w:ind w:firstLineChars="0" w:firstLine="0"/>
              <w:jc w:val="left"/>
              <w:rPr>
                <w:rFonts w:ascii="微软雅黑" w:eastAsia="微软雅黑" w:hAnsi="微软雅黑"/>
                <w:sz w:val="20"/>
                <w:szCs w:val="20"/>
              </w:rPr>
            </w:pPr>
          </w:p>
        </w:tc>
      </w:tr>
      <w:tr w:rsidR="00817AFA" w:rsidTr="00AA61F7">
        <w:tc>
          <w:tcPr>
            <w:tcW w:w="876" w:type="dxa"/>
          </w:tcPr>
          <w:p w:rsidR="00817AFA" w:rsidRPr="00945270" w:rsidRDefault="00817AFA"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4</w:t>
            </w:r>
          </w:p>
        </w:tc>
        <w:tc>
          <w:tcPr>
            <w:tcW w:w="2416" w:type="dxa"/>
          </w:tcPr>
          <w:p w:rsidR="00817AFA" w:rsidRPr="00945270" w:rsidRDefault="00817AFA"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其他线材</w:t>
            </w:r>
          </w:p>
        </w:tc>
        <w:tc>
          <w:tcPr>
            <w:tcW w:w="992" w:type="dxa"/>
          </w:tcPr>
          <w:p w:rsidR="00817AFA" w:rsidRPr="00945270" w:rsidRDefault="00817AFA"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无</w:t>
            </w:r>
          </w:p>
        </w:tc>
        <w:tc>
          <w:tcPr>
            <w:tcW w:w="6038" w:type="dxa"/>
          </w:tcPr>
          <w:p w:rsidR="00817AFA" w:rsidRPr="00945270" w:rsidRDefault="00817AFA" w:rsidP="002902DB">
            <w:pPr>
              <w:pStyle w:val="a8"/>
              <w:tabs>
                <w:tab w:val="left" w:pos="1891"/>
              </w:tabs>
              <w:snapToGrid w:val="0"/>
              <w:ind w:firstLineChars="0" w:firstLine="0"/>
              <w:jc w:val="left"/>
              <w:rPr>
                <w:rFonts w:ascii="微软雅黑" w:eastAsia="微软雅黑" w:hAnsi="微软雅黑"/>
                <w:sz w:val="20"/>
                <w:szCs w:val="20"/>
              </w:rPr>
            </w:pPr>
            <w:r w:rsidRPr="00945270">
              <w:rPr>
                <w:rFonts w:ascii="微软雅黑" w:eastAsia="微软雅黑" w:hAnsi="微软雅黑" w:hint="eastAsia"/>
                <w:sz w:val="20"/>
                <w:szCs w:val="20"/>
              </w:rPr>
              <w:t>客户根据安装现场，自行购买。</w:t>
            </w:r>
          </w:p>
        </w:tc>
      </w:tr>
    </w:tbl>
    <w:p w:rsidR="002902DB" w:rsidRDefault="007A58A6" w:rsidP="002902DB">
      <w:pPr>
        <w:pStyle w:val="a8"/>
        <w:tabs>
          <w:tab w:val="left" w:pos="1891"/>
        </w:tabs>
        <w:snapToGrid w:val="0"/>
        <w:ind w:left="360" w:firstLineChars="0" w:firstLine="0"/>
        <w:jc w:val="left"/>
        <w:rPr>
          <w:rFonts w:ascii="微软雅黑" w:eastAsia="微软雅黑" w:hAnsi="微软雅黑"/>
          <w:sz w:val="28"/>
          <w:szCs w:val="28"/>
        </w:rPr>
      </w:pPr>
      <w:r w:rsidRPr="002902DB">
        <w:rPr>
          <w:rFonts w:ascii="微软雅黑" w:eastAsia="微软雅黑" w:hAnsi="微软雅黑" w:hint="eastAsia"/>
          <w:sz w:val="28"/>
          <w:szCs w:val="28"/>
        </w:rPr>
        <w:t xml:space="preserve"> </w:t>
      </w:r>
    </w:p>
    <w:p w:rsidR="006A40FD" w:rsidRPr="007506A9" w:rsidRDefault="007A58A6" w:rsidP="00C84C4A">
      <w:pPr>
        <w:numPr>
          <w:ilvl w:val="0"/>
          <w:numId w:val="4"/>
        </w:numPr>
        <w:tabs>
          <w:tab w:val="left" w:pos="1891"/>
        </w:tabs>
        <w:snapToGrid w:val="0"/>
        <w:jc w:val="left"/>
        <w:outlineLvl w:val="0"/>
        <w:rPr>
          <w:rFonts w:ascii="微软雅黑" w:eastAsia="微软雅黑" w:hAnsi="微软雅黑"/>
          <w:b/>
          <w:bCs/>
          <w:sz w:val="32"/>
          <w:szCs w:val="32"/>
        </w:rPr>
      </w:pPr>
      <w:bookmarkStart w:id="6" w:name="_Toc27487"/>
      <w:bookmarkStart w:id="7" w:name="_Toc3233"/>
      <w:bookmarkStart w:id="8" w:name="_Toc4831370"/>
      <w:r w:rsidRPr="007506A9">
        <w:rPr>
          <w:rFonts w:ascii="微软雅黑" w:eastAsia="微软雅黑" w:hAnsi="微软雅黑" w:hint="eastAsia"/>
          <w:b/>
          <w:bCs/>
          <w:sz w:val="32"/>
          <w:szCs w:val="32"/>
        </w:rPr>
        <w:t>概述</w:t>
      </w:r>
      <w:bookmarkEnd w:id="6"/>
      <w:bookmarkEnd w:id="7"/>
      <w:bookmarkEnd w:id="8"/>
    </w:p>
    <w:p w:rsidR="000C6A73" w:rsidRPr="00945270" w:rsidRDefault="009B63EB" w:rsidP="000C6A73">
      <w:pPr>
        <w:tabs>
          <w:tab w:val="left" w:pos="1891"/>
        </w:tabs>
        <w:snapToGrid w:val="0"/>
        <w:ind w:firstLine="630"/>
        <w:jc w:val="left"/>
        <w:rPr>
          <w:rFonts w:ascii="微软雅黑" w:eastAsia="微软雅黑" w:hAnsi="微软雅黑"/>
          <w:sz w:val="20"/>
          <w:szCs w:val="20"/>
        </w:rPr>
      </w:pPr>
      <w:r w:rsidRPr="00945270">
        <w:rPr>
          <w:rFonts w:ascii="微软雅黑" w:eastAsia="微软雅黑" w:hAnsi="微软雅黑" w:hint="eastAsia"/>
          <w:sz w:val="20"/>
          <w:szCs w:val="20"/>
        </w:rPr>
        <w:t>《</w:t>
      </w:r>
      <w:r w:rsidR="00F610E4">
        <w:rPr>
          <w:rFonts w:ascii="微软雅黑" w:eastAsia="微软雅黑" w:hAnsi="微软雅黑" w:hint="eastAsia"/>
          <w:sz w:val="20"/>
          <w:szCs w:val="20"/>
        </w:rPr>
        <w:t>H513弹起式</w:t>
      </w:r>
      <w:r w:rsidR="001B1BF6">
        <w:rPr>
          <w:rFonts w:ascii="微软雅黑" w:eastAsia="微软雅黑" w:hAnsi="微软雅黑" w:hint="eastAsia"/>
          <w:sz w:val="20"/>
          <w:szCs w:val="20"/>
        </w:rPr>
        <w:t>HDbaseT</w:t>
      </w:r>
      <w:r w:rsidR="00F610E4">
        <w:rPr>
          <w:rFonts w:ascii="微软雅黑" w:eastAsia="微软雅黑" w:hAnsi="微软雅黑" w:hint="eastAsia"/>
          <w:sz w:val="20"/>
          <w:szCs w:val="20"/>
        </w:rPr>
        <w:t>桌插</w:t>
      </w:r>
      <w:r w:rsidRPr="00945270">
        <w:rPr>
          <w:rFonts w:ascii="微软雅黑" w:eastAsia="微软雅黑" w:hAnsi="微软雅黑" w:hint="eastAsia"/>
          <w:sz w:val="20"/>
          <w:szCs w:val="20"/>
        </w:rPr>
        <w:t>》</w:t>
      </w:r>
      <w:r w:rsidR="000C6A73" w:rsidRPr="00945270">
        <w:rPr>
          <w:rFonts w:ascii="微软雅黑" w:eastAsia="微软雅黑" w:hAnsi="微软雅黑" w:hint="eastAsia"/>
          <w:sz w:val="20"/>
          <w:szCs w:val="20"/>
        </w:rPr>
        <w:t>采用先进识别和图像处理技术。自动识别输入端口，自动切换。自动处理成1080p HDMI</w:t>
      </w:r>
      <w:r w:rsidR="00CB677C" w:rsidRPr="00945270">
        <w:rPr>
          <w:rFonts w:ascii="微软雅黑" w:eastAsia="微软雅黑" w:hAnsi="微软雅黑" w:hint="eastAsia"/>
          <w:sz w:val="20"/>
          <w:szCs w:val="20"/>
        </w:rPr>
        <w:t>或其他预设分辨率</w:t>
      </w:r>
      <w:r w:rsidR="000C6A73" w:rsidRPr="00945270">
        <w:rPr>
          <w:rFonts w:ascii="微软雅黑" w:eastAsia="微软雅黑" w:hAnsi="微软雅黑" w:hint="eastAsia"/>
          <w:sz w:val="20"/>
          <w:szCs w:val="20"/>
        </w:rPr>
        <w:t>输出。</w:t>
      </w:r>
    </w:p>
    <w:p w:rsidR="00D772F6" w:rsidRPr="00945270" w:rsidRDefault="00D772F6" w:rsidP="00D772F6">
      <w:pPr>
        <w:tabs>
          <w:tab w:val="left" w:pos="1891"/>
        </w:tabs>
        <w:snapToGrid w:val="0"/>
        <w:ind w:firstLine="630"/>
        <w:jc w:val="left"/>
        <w:rPr>
          <w:rFonts w:ascii="微软雅黑" w:eastAsia="微软雅黑" w:hAnsi="微软雅黑"/>
          <w:sz w:val="20"/>
          <w:szCs w:val="20"/>
        </w:rPr>
      </w:pPr>
      <w:r w:rsidRPr="00945270">
        <w:rPr>
          <w:rFonts w:ascii="微软雅黑" w:eastAsia="微软雅黑" w:hAnsi="微软雅黑" w:hint="eastAsia"/>
          <w:sz w:val="20"/>
          <w:szCs w:val="20"/>
        </w:rPr>
        <w:t>配备USB充电端口。</w:t>
      </w:r>
    </w:p>
    <w:p w:rsidR="00D772F6" w:rsidRPr="00945270" w:rsidRDefault="00D772F6" w:rsidP="00D772F6">
      <w:pPr>
        <w:tabs>
          <w:tab w:val="left" w:pos="1891"/>
        </w:tabs>
        <w:snapToGrid w:val="0"/>
        <w:ind w:firstLine="630"/>
        <w:jc w:val="left"/>
        <w:rPr>
          <w:rFonts w:ascii="微软雅黑" w:eastAsia="微软雅黑" w:hAnsi="微软雅黑"/>
          <w:sz w:val="20"/>
          <w:szCs w:val="20"/>
        </w:rPr>
      </w:pPr>
      <w:r w:rsidRPr="00945270">
        <w:rPr>
          <w:rFonts w:ascii="微软雅黑" w:eastAsia="微软雅黑" w:hAnsi="微软雅黑" w:hint="eastAsia"/>
          <w:sz w:val="20"/>
          <w:szCs w:val="20"/>
        </w:rPr>
        <w:t>配备有线网络LAN端口。</w:t>
      </w:r>
    </w:p>
    <w:p w:rsidR="00D772F6" w:rsidRPr="00945270" w:rsidRDefault="00D772F6" w:rsidP="00D772F6">
      <w:pPr>
        <w:tabs>
          <w:tab w:val="left" w:pos="1891"/>
        </w:tabs>
        <w:snapToGrid w:val="0"/>
        <w:ind w:firstLine="630"/>
        <w:jc w:val="left"/>
        <w:rPr>
          <w:rFonts w:ascii="微软雅黑" w:eastAsia="微软雅黑" w:hAnsi="微软雅黑"/>
          <w:sz w:val="20"/>
          <w:szCs w:val="20"/>
        </w:rPr>
      </w:pPr>
      <w:r w:rsidRPr="00945270">
        <w:rPr>
          <w:rFonts w:ascii="微软雅黑" w:eastAsia="微软雅黑" w:hAnsi="微软雅黑" w:hint="eastAsia"/>
          <w:sz w:val="20"/>
          <w:szCs w:val="20"/>
        </w:rPr>
        <w:t>配备国际标AC母座。</w:t>
      </w:r>
    </w:p>
    <w:p w:rsidR="006A40FD" w:rsidRPr="00945270" w:rsidRDefault="007A58A6" w:rsidP="000C6A73">
      <w:pPr>
        <w:tabs>
          <w:tab w:val="left" w:pos="1891"/>
        </w:tabs>
        <w:snapToGrid w:val="0"/>
        <w:ind w:firstLine="630"/>
        <w:jc w:val="left"/>
        <w:rPr>
          <w:rFonts w:ascii="微软雅黑" w:eastAsia="微软雅黑" w:hAnsi="微软雅黑"/>
          <w:sz w:val="20"/>
          <w:szCs w:val="20"/>
        </w:rPr>
      </w:pPr>
      <w:r w:rsidRPr="00945270">
        <w:rPr>
          <w:rFonts w:ascii="微软雅黑" w:eastAsia="微软雅黑" w:hAnsi="微软雅黑" w:hint="eastAsia"/>
          <w:sz w:val="20"/>
          <w:szCs w:val="20"/>
        </w:rPr>
        <w:t>本</w:t>
      </w:r>
      <w:r w:rsidR="00407AFF" w:rsidRPr="00945270">
        <w:rPr>
          <w:rFonts w:ascii="微软雅黑" w:eastAsia="微软雅黑" w:hAnsi="微软雅黑" w:hint="eastAsia"/>
          <w:sz w:val="20"/>
          <w:szCs w:val="20"/>
        </w:rPr>
        <w:t>产品可广泛应用于视频会议系统</w:t>
      </w:r>
      <w:r w:rsidRPr="00945270">
        <w:rPr>
          <w:rFonts w:ascii="微软雅黑" w:eastAsia="微软雅黑" w:hAnsi="微软雅黑" w:hint="eastAsia"/>
          <w:sz w:val="20"/>
          <w:szCs w:val="20"/>
        </w:rPr>
        <w:t>等领域。</w:t>
      </w:r>
    </w:p>
    <w:p w:rsidR="006A40FD" w:rsidRPr="00945270" w:rsidRDefault="006A40FD" w:rsidP="007506A9">
      <w:pPr>
        <w:tabs>
          <w:tab w:val="left" w:pos="1891"/>
        </w:tabs>
        <w:snapToGrid w:val="0"/>
        <w:jc w:val="left"/>
        <w:rPr>
          <w:rFonts w:ascii="微软雅黑" w:eastAsia="微软雅黑" w:hAnsi="微软雅黑"/>
          <w:b/>
          <w:bCs/>
          <w:sz w:val="20"/>
          <w:szCs w:val="20"/>
        </w:rPr>
      </w:pPr>
    </w:p>
    <w:p w:rsidR="006A40FD" w:rsidRPr="007506A9" w:rsidRDefault="007A58A6" w:rsidP="00D61DB4">
      <w:pPr>
        <w:numPr>
          <w:ilvl w:val="0"/>
          <w:numId w:val="4"/>
        </w:numPr>
        <w:tabs>
          <w:tab w:val="left" w:pos="1891"/>
        </w:tabs>
        <w:snapToGrid w:val="0"/>
        <w:jc w:val="left"/>
        <w:outlineLvl w:val="0"/>
        <w:rPr>
          <w:rFonts w:ascii="微软雅黑" w:eastAsia="微软雅黑" w:hAnsi="微软雅黑"/>
          <w:b/>
          <w:bCs/>
          <w:sz w:val="32"/>
          <w:szCs w:val="32"/>
        </w:rPr>
      </w:pPr>
      <w:bookmarkStart w:id="9" w:name="_Toc22625"/>
      <w:bookmarkStart w:id="10" w:name="_Toc19893"/>
      <w:bookmarkStart w:id="11" w:name="_Toc4831371"/>
      <w:r w:rsidRPr="007506A9">
        <w:rPr>
          <w:rFonts w:ascii="微软雅黑" w:eastAsia="微软雅黑" w:hAnsi="微软雅黑" w:hint="eastAsia"/>
          <w:b/>
          <w:bCs/>
          <w:sz w:val="32"/>
          <w:szCs w:val="32"/>
        </w:rPr>
        <w:t>功能特性</w:t>
      </w:r>
      <w:bookmarkEnd w:id="9"/>
      <w:bookmarkEnd w:id="10"/>
      <w:bookmarkEnd w:id="11"/>
    </w:p>
    <w:p w:rsidR="006A40FD" w:rsidRPr="00945270" w:rsidRDefault="007A58A6" w:rsidP="004D141A">
      <w:pPr>
        <w:tabs>
          <w:tab w:val="left" w:pos="1891"/>
        </w:tabs>
        <w:snapToGrid w:val="0"/>
        <w:jc w:val="left"/>
        <w:rPr>
          <w:rFonts w:ascii="微软雅黑" w:eastAsia="微软雅黑" w:hAnsi="微软雅黑"/>
          <w:sz w:val="20"/>
          <w:szCs w:val="20"/>
        </w:rPr>
      </w:pPr>
      <w:r w:rsidRPr="007506A9">
        <w:rPr>
          <w:rFonts w:ascii="微软雅黑" w:eastAsia="微软雅黑" w:hAnsi="微软雅黑" w:hint="eastAsia"/>
          <w:sz w:val="28"/>
          <w:szCs w:val="28"/>
        </w:rPr>
        <w:t xml:space="preserve">☆ </w:t>
      </w:r>
      <w:r w:rsidRPr="00945270">
        <w:rPr>
          <w:rFonts w:ascii="微软雅黑" w:eastAsia="微软雅黑" w:hAnsi="微软雅黑" w:hint="eastAsia"/>
          <w:sz w:val="20"/>
          <w:szCs w:val="20"/>
        </w:rPr>
        <w:t xml:space="preserve"> </w:t>
      </w:r>
      <w:r w:rsidR="004D141A" w:rsidRPr="00945270">
        <w:rPr>
          <w:rFonts w:ascii="微软雅黑" w:eastAsia="微软雅黑" w:hAnsi="微软雅黑" w:hint="eastAsia"/>
          <w:sz w:val="20"/>
          <w:szCs w:val="20"/>
        </w:rPr>
        <w:t>一路HDMI输入，一路VGA+耳机输入，一路AV+左右音频输入。</w:t>
      </w:r>
    </w:p>
    <w:p w:rsidR="006A40FD" w:rsidRPr="00945270" w:rsidRDefault="007A58A6" w:rsidP="007506A9">
      <w:pPr>
        <w:tabs>
          <w:tab w:val="left" w:pos="1891"/>
        </w:tabs>
        <w:snapToGrid w:val="0"/>
        <w:jc w:val="left"/>
        <w:rPr>
          <w:rFonts w:ascii="微软雅黑" w:eastAsia="微软雅黑" w:hAnsi="微软雅黑"/>
          <w:sz w:val="20"/>
          <w:szCs w:val="20"/>
        </w:rPr>
      </w:pPr>
      <w:r w:rsidRPr="00945270">
        <w:rPr>
          <w:rFonts w:ascii="微软雅黑" w:eastAsia="微软雅黑" w:hAnsi="微软雅黑" w:hint="eastAsia"/>
          <w:sz w:val="20"/>
          <w:szCs w:val="20"/>
        </w:rPr>
        <w:t xml:space="preserve">☆  </w:t>
      </w:r>
      <w:r w:rsidR="006D15DE" w:rsidRPr="00945270">
        <w:rPr>
          <w:rFonts w:ascii="微软雅黑" w:eastAsia="微软雅黑" w:hAnsi="微软雅黑" w:hint="eastAsia"/>
          <w:sz w:val="20"/>
          <w:szCs w:val="20"/>
        </w:rPr>
        <w:t>一路HDMI输出。</w:t>
      </w:r>
    </w:p>
    <w:p w:rsidR="006A40FD" w:rsidRPr="00945270" w:rsidRDefault="007A58A6" w:rsidP="007506A9">
      <w:pPr>
        <w:tabs>
          <w:tab w:val="left" w:pos="1891"/>
        </w:tabs>
        <w:snapToGrid w:val="0"/>
        <w:jc w:val="left"/>
        <w:rPr>
          <w:rFonts w:ascii="微软雅黑" w:eastAsia="微软雅黑" w:hAnsi="微软雅黑"/>
          <w:sz w:val="20"/>
          <w:szCs w:val="20"/>
        </w:rPr>
      </w:pPr>
      <w:r w:rsidRPr="00945270">
        <w:rPr>
          <w:rFonts w:ascii="微软雅黑" w:eastAsia="微软雅黑" w:hAnsi="微软雅黑" w:hint="eastAsia"/>
          <w:sz w:val="20"/>
          <w:szCs w:val="20"/>
        </w:rPr>
        <w:t xml:space="preserve">☆  </w:t>
      </w:r>
      <w:r w:rsidR="00CE1851" w:rsidRPr="00945270">
        <w:rPr>
          <w:rFonts w:ascii="微软雅黑" w:eastAsia="微软雅黑" w:hAnsi="微软雅黑" w:hint="eastAsia"/>
          <w:sz w:val="20"/>
          <w:szCs w:val="20"/>
        </w:rPr>
        <w:t>一路国际标AC母座，一路USB充电口，一路有线网络LAN端口</w:t>
      </w:r>
    </w:p>
    <w:p w:rsidR="006A40FD" w:rsidRPr="00945270" w:rsidRDefault="007A58A6" w:rsidP="0087278A">
      <w:pPr>
        <w:tabs>
          <w:tab w:val="left" w:pos="1891"/>
        </w:tabs>
        <w:snapToGrid w:val="0"/>
        <w:jc w:val="left"/>
        <w:rPr>
          <w:rFonts w:ascii="微软雅黑" w:eastAsia="微软雅黑" w:hAnsi="微软雅黑"/>
          <w:sz w:val="20"/>
          <w:szCs w:val="20"/>
        </w:rPr>
      </w:pPr>
      <w:r w:rsidRPr="00945270">
        <w:rPr>
          <w:rFonts w:ascii="微软雅黑" w:eastAsia="微软雅黑" w:hAnsi="微软雅黑" w:hint="eastAsia"/>
          <w:sz w:val="20"/>
          <w:szCs w:val="20"/>
        </w:rPr>
        <w:t xml:space="preserve">☆  </w:t>
      </w:r>
      <w:r w:rsidR="0087278A" w:rsidRPr="00945270">
        <w:rPr>
          <w:rFonts w:ascii="微软雅黑" w:eastAsia="微软雅黑" w:hAnsi="微软雅黑" w:hint="eastAsia"/>
          <w:sz w:val="20"/>
          <w:szCs w:val="20"/>
        </w:rPr>
        <w:t>内置+5V/3A电源模块</w:t>
      </w:r>
    </w:p>
    <w:p w:rsidR="006A40FD" w:rsidRPr="00945270" w:rsidRDefault="007A58A6" w:rsidP="007506A9">
      <w:pPr>
        <w:tabs>
          <w:tab w:val="left" w:pos="1891"/>
        </w:tabs>
        <w:snapToGrid w:val="0"/>
        <w:jc w:val="left"/>
        <w:rPr>
          <w:rFonts w:ascii="微软雅黑" w:eastAsia="微软雅黑" w:hAnsi="微软雅黑"/>
          <w:sz w:val="20"/>
          <w:szCs w:val="20"/>
        </w:rPr>
      </w:pPr>
      <w:r w:rsidRPr="00945270">
        <w:rPr>
          <w:rFonts w:ascii="微软雅黑" w:eastAsia="微软雅黑" w:hAnsi="微软雅黑" w:hint="eastAsia"/>
          <w:sz w:val="20"/>
          <w:szCs w:val="20"/>
        </w:rPr>
        <w:t xml:space="preserve">☆  </w:t>
      </w:r>
      <w:r w:rsidR="00A176CB" w:rsidRPr="00945270">
        <w:rPr>
          <w:rFonts w:ascii="微软雅黑" w:eastAsia="微软雅黑" w:hAnsi="微软雅黑" w:hint="eastAsia"/>
          <w:sz w:val="20"/>
          <w:szCs w:val="20"/>
        </w:rPr>
        <w:t>自动识别输入信号源，自动识别处理。</w:t>
      </w:r>
    </w:p>
    <w:p w:rsidR="006A40FD" w:rsidRPr="00945270" w:rsidRDefault="007A58A6" w:rsidP="007506A9">
      <w:pPr>
        <w:tabs>
          <w:tab w:val="left" w:pos="1891"/>
        </w:tabs>
        <w:snapToGrid w:val="0"/>
        <w:jc w:val="left"/>
        <w:rPr>
          <w:rFonts w:ascii="微软雅黑" w:eastAsia="微软雅黑" w:hAnsi="微软雅黑"/>
          <w:sz w:val="20"/>
          <w:szCs w:val="20"/>
        </w:rPr>
      </w:pPr>
      <w:r w:rsidRPr="00945270">
        <w:rPr>
          <w:rFonts w:ascii="微软雅黑" w:eastAsia="微软雅黑" w:hAnsi="微软雅黑" w:hint="eastAsia"/>
          <w:sz w:val="20"/>
          <w:szCs w:val="20"/>
        </w:rPr>
        <w:t xml:space="preserve">☆  </w:t>
      </w:r>
      <w:r w:rsidR="00A176CB" w:rsidRPr="00945270">
        <w:rPr>
          <w:rFonts w:ascii="微软雅黑" w:eastAsia="微软雅黑" w:hAnsi="微软雅黑" w:hint="eastAsia"/>
          <w:sz w:val="20"/>
          <w:szCs w:val="20"/>
        </w:rPr>
        <w:t>信号源选择按键（手动选择输入信号源）。</w:t>
      </w:r>
    </w:p>
    <w:p w:rsidR="006A40FD" w:rsidRPr="00945270" w:rsidRDefault="006A40FD" w:rsidP="007506A9">
      <w:pPr>
        <w:tabs>
          <w:tab w:val="left" w:pos="1891"/>
        </w:tabs>
        <w:snapToGrid w:val="0"/>
        <w:jc w:val="left"/>
        <w:rPr>
          <w:rFonts w:ascii="微软雅黑" w:eastAsia="微软雅黑" w:hAnsi="微软雅黑"/>
          <w:sz w:val="20"/>
          <w:szCs w:val="20"/>
        </w:rPr>
      </w:pPr>
    </w:p>
    <w:p w:rsidR="006A40FD" w:rsidRPr="007506A9" w:rsidRDefault="007A58A6" w:rsidP="00945270">
      <w:pPr>
        <w:numPr>
          <w:ilvl w:val="0"/>
          <w:numId w:val="4"/>
        </w:numPr>
        <w:tabs>
          <w:tab w:val="left" w:pos="1891"/>
        </w:tabs>
        <w:snapToGrid w:val="0"/>
        <w:jc w:val="left"/>
        <w:outlineLvl w:val="0"/>
        <w:rPr>
          <w:rFonts w:ascii="微软雅黑" w:eastAsia="微软雅黑" w:hAnsi="微软雅黑"/>
          <w:b/>
          <w:bCs/>
          <w:sz w:val="32"/>
          <w:szCs w:val="32"/>
        </w:rPr>
      </w:pPr>
      <w:bookmarkStart w:id="12" w:name="_Toc7193"/>
      <w:bookmarkStart w:id="13" w:name="_Toc25059"/>
      <w:bookmarkStart w:id="14" w:name="_Toc4831372"/>
      <w:r w:rsidRPr="007506A9">
        <w:rPr>
          <w:rFonts w:ascii="微软雅黑" w:eastAsia="微软雅黑" w:hAnsi="微软雅黑" w:hint="eastAsia"/>
          <w:b/>
          <w:bCs/>
          <w:sz w:val="32"/>
          <w:szCs w:val="32"/>
        </w:rPr>
        <w:t>功能说明</w:t>
      </w:r>
      <w:bookmarkEnd w:id="12"/>
      <w:bookmarkEnd w:id="13"/>
      <w:bookmarkEnd w:id="14"/>
    </w:p>
    <w:p w:rsidR="006A40FD" w:rsidRDefault="007A58A6" w:rsidP="007506A9">
      <w:pPr>
        <w:tabs>
          <w:tab w:val="left" w:pos="1891"/>
        </w:tabs>
        <w:snapToGrid w:val="0"/>
        <w:jc w:val="left"/>
        <w:rPr>
          <w:rFonts w:ascii="微软雅黑" w:eastAsia="微软雅黑" w:hAnsi="微软雅黑"/>
          <w:b/>
          <w:bCs/>
          <w:sz w:val="28"/>
          <w:szCs w:val="28"/>
        </w:rPr>
      </w:pPr>
      <w:r w:rsidRPr="007506A9">
        <w:rPr>
          <w:rFonts w:ascii="微软雅黑" w:eastAsia="微软雅黑" w:hAnsi="微软雅黑" w:hint="eastAsia"/>
          <w:b/>
          <w:bCs/>
          <w:sz w:val="28"/>
          <w:szCs w:val="28"/>
        </w:rPr>
        <w:t xml:space="preserve">☆ </w:t>
      </w:r>
      <w:r w:rsidR="00A06020">
        <w:rPr>
          <w:rFonts w:ascii="微软雅黑" w:eastAsia="微软雅黑" w:hAnsi="微软雅黑" w:hint="eastAsia"/>
          <w:b/>
          <w:bCs/>
          <w:sz w:val="28"/>
          <w:szCs w:val="28"/>
        </w:rPr>
        <w:t>前面板</w:t>
      </w:r>
      <w:r w:rsidR="00AE423B">
        <w:rPr>
          <w:rFonts w:ascii="微软雅黑" w:eastAsia="微软雅黑" w:hAnsi="微软雅黑" w:hint="eastAsia"/>
          <w:b/>
          <w:bCs/>
          <w:sz w:val="28"/>
          <w:szCs w:val="28"/>
        </w:rPr>
        <w:t>接口</w:t>
      </w:r>
    </w:p>
    <w:p w:rsidR="00382A45" w:rsidRPr="007506A9" w:rsidRDefault="002B2E75" w:rsidP="007506A9">
      <w:pPr>
        <w:tabs>
          <w:tab w:val="left" w:pos="1891"/>
        </w:tabs>
        <w:snapToGrid w:val="0"/>
        <w:jc w:val="left"/>
        <w:rPr>
          <w:rFonts w:ascii="微软雅黑" w:eastAsia="微软雅黑" w:hAnsi="微软雅黑"/>
          <w:b/>
          <w:bCs/>
          <w:sz w:val="28"/>
          <w:szCs w:val="28"/>
        </w:rPr>
      </w:pPr>
      <w:r>
        <w:rPr>
          <w:rFonts w:ascii="微软雅黑" w:eastAsia="微软雅黑" w:hAnsi="微软雅黑"/>
          <w:b/>
          <w:bCs/>
          <w:noProof/>
          <w:sz w:val="28"/>
          <w:szCs w:val="28"/>
        </w:rPr>
        <w:drawing>
          <wp:inline distT="0" distB="0" distL="0" distR="0">
            <wp:extent cx="6624869" cy="2074545"/>
            <wp:effectExtent l="19050" t="0" r="4531" b="0"/>
            <wp:docPr id="18" name="图片 5" descr="D:\F513前面视图-端口-增加说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513前面视图-端口-增加说明.jpg"/>
                    <pic:cNvPicPr>
                      <a:picLocks noChangeAspect="1" noChangeArrowheads="1"/>
                    </pic:cNvPicPr>
                  </pic:nvPicPr>
                  <pic:blipFill>
                    <a:blip r:embed="rId8" cstate="print"/>
                    <a:stretch>
                      <a:fillRect/>
                    </a:stretch>
                  </pic:blipFill>
                  <pic:spPr bwMode="auto">
                    <a:xfrm>
                      <a:off x="0" y="0"/>
                      <a:ext cx="6624869" cy="2074545"/>
                    </a:xfrm>
                    <a:prstGeom prst="rect">
                      <a:avLst/>
                    </a:prstGeom>
                    <a:noFill/>
                    <a:ln w="9525">
                      <a:noFill/>
                      <a:miter lim="800000"/>
                      <a:headEnd/>
                      <a:tailEnd/>
                    </a:ln>
                  </pic:spPr>
                </pic:pic>
              </a:graphicData>
            </a:graphic>
          </wp:inline>
        </w:drawing>
      </w:r>
    </w:p>
    <w:p w:rsidR="006A40FD" w:rsidRPr="007506A9" w:rsidRDefault="006A40FD" w:rsidP="007506A9">
      <w:pPr>
        <w:tabs>
          <w:tab w:val="left" w:pos="1891"/>
        </w:tabs>
        <w:snapToGrid w:val="0"/>
        <w:jc w:val="left"/>
        <w:rPr>
          <w:rFonts w:ascii="微软雅黑" w:eastAsia="微软雅黑" w:hAnsi="微软雅黑"/>
          <w:b/>
          <w:bCs/>
          <w:sz w:val="32"/>
          <w:szCs w:val="32"/>
        </w:rPr>
      </w:pPr>
    </w:p>
    <w:tbl>
      <w:tblPr>
        <w:tblStyle w:val="a5"/>
        <w:tblW w:w="0" w:type="auto"/>
        <w:tblInd w:w="392" w:type="dxa"/>
        <w:tblLayout w:type="fixed"/>
        <w:tblLook w:val="0000"/>
      </w:tblPr>
      <w:tblGrid>
        <w:gridCol w:w="1276"/>
        <w:gridCol w:w="2976"/>
        <w:gridCol w:w="5793"/>
      </w:tblGrid>
      <w:tr w:rsidR="006A40FD" w:rsidRPr="007506A9" w:rsidTr="0059589E">
        <w:tc>
          <w:tcPr>
            <w:tcW w:w="1276" w:type="dxa"/>
          </w:tcPr>
          <w:p w:rsidR="006A40FD" w:rsidRPr="007506A9" w:rsidRDefault="007A58A6" w:rsidP="007506A9">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标号</w:t>
            </w:r>
          </w:p>
        </w:tc>
        <w:tc>
          <w:tcPr>
            <w:tcW w:w="2976" w:type="dxa"/>
          </w:tcPr>
          <w:p w:rsidR="006A40FD" w:rsidRPr="007506A9" w:rsidRDefault="007A58A6" w:rsidP="007506A9">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名称</w:t>
            </w:r>
          </w:p>
        </w:tc>
        <w:tc>
          <w:tcPr>
            <w:tcW w:w="5793" w:type="dxa"/>
          </w:tcPr>
          <w:p w:rsidR="006A40FD" w:rsidRPr="007506A9" w:rsidRDefault="007A58A6" w:rsidP="007506A9">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功能描述</w:t>
            </w:r>
          </w:p>
        </w:tc>
      </w:tr>
      <w:tr w:rsidR="006A40FD" w:rsidRPr="007506A9" w:rsidTr="0059589E">
        <w:tc>
          <w:tcPr>
            <w:tcW w:w="1276" w:type="dxa"/>
          </w:tcPr>
          <w:p w:rsidR="006A40FD" w:rsidRPr="00AC217C" w:rsidRDefault="007A58A6"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t>1</w:t>
            </w:r>
          </w:p>
        </w:tc>
        <w:tc>
          <w:tcPr>
            <w:tcW w:w="2976" w:type="dxa"/>
          </w:tcPr>
          <w:p w:rsidR="006A40FD" w:rsidRPr="00AC217C" w:rsidRDefault="00EF2712"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国际标AC母座</w:t>
            </w:r>
          </w:p>
        </w:tc>
        <w:tc>
          <w:tcPr>
            <w:tcW w:w="5793" w:type="dxa"/>
          </w:tcPr>
          <w:p w:rsidR="006A40FD" w:rsidRPr="00AC217C" w:rsidRDefault="00EF2712"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输出110~240V 10A电源</w:t>
            </w:r>
            <w:r w:rsidR="008E299A" w:rsidRPr="00AC217C">
              <w:rPr>
                <w:rFonts w:ascii="微软雅黑" w:eastAsia="微软雅黑" w:hAnsi="微软雅黑" w:hint="eastAsia"/>
                <w:sz w:val="20"/>
                <w:szCs w:val="20"/>
              </w:rPr>
              <w:t>，接笔记本电脑等设备</w:t>
            </w:r>
          </w:p>
        </w:tc>
      </w:tr>
      <w:tr w:rsidR="006A40FD" w:rsidRPr="007506A9" w:rsidTr="0059589E">
        <w:tc>
          <w:tcPr>
            <w:tcW w:w="1276" w:type="dxa"/>
          </w:tcPr>
          <w:p w:rsidR="006A40FD" w:rsidRPr="00AC217C" w:rsidRDefault="007A58A6"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t>2</w:t>
            </w:r>
          </w:p>
        </w:tc>
        <w:tc>
          <w:tcPr>
            <w:tcW w:w="2976" w:type="dxa"/>
          </w:tcPr>
          <w:p w:rsidR="006A40FD" w:rsidRPr="00AC217C" w:rsidRDefault="00230983"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USB Charge</w:t>
            </w:r>
          </w:p>
        </w:tc>
        <w:tc>
          <w:tcPr>
            <w:tcW w:w="5793" w:type="dxa"/>
          </w:tcPr>
          <w:p w:rsidR="006A40FD" w:rsidRPr="00AC217C" w:rsidRDefault="00230983"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USB充电输出口</w:t>
            </w:r>
            <w:r w:rsidR="008E299A" w:rsidRPr="00AC217C">
              <w:rPr>
                <w:rFonts w:ascii="微软雅黑" w:eastAsia="微软雅黑" w:hAnsi="微软雅黑" w:hint="eastAsia"/>
                <w:sz w:val="20"/>
                <w:szCs w:val="20"/>
              </w:rPr>
              <w:t>，接手机、平板电脑等设备</w:t>
            </w:r>
          </w:p>
        </w:tc>
      </w:tr>
      <w:tr w:rsidR="006A40FD" w:rsidRPr="007506A9" w:rsidTr="0059589E">
        <w:tc>
          <w:tcPr>
            <w:tcW w:w="1276" w:type="dxa"/>
          </w:tcPr>
          <w:p w:rsidR="006A40FD" w:rsidRPr="00AC217C" w:rsidRDefault="007A58A6"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lastRenderedPageBreak/>
              <w:t>3</w:t>
            </w:r>
            <w:r w:rsidR="00653A76" w:rsidRPr="00AC217C">
              <w:rPr>
                <w:rFonts w:ascii="微软雅黑" w:eastAsia="微软雅黑" w:hAnsi="微软雅黑" w:hint="eastAsia"/>
                <w:sz w:val="20"/>
                <w:szCs w:val="20"/>
              </w:rPr>
              <w:t>、8</w:t>
            </w:r>
          </w:p>
        </w:tc>
        <w:tc>
          <w:tcPr>
            <w:tcW w:w="2976" w:type="dxa"/>
          </w:tcPr>
          <w:p w:rsidR="00FF11D6" w:rsidRPr="00AC217C" w:rsidRDefault="00FF11D6"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Earphone</w:t>
            </w:r>
            <w:r w:rsidR="00653A76" w:rsidRPr="00AC217C">
              <w:rPr>
                <w:rFonts w:ascii="微软雅黑" w:eastAsia="微软雅黑" w:hAnsi="微软雅黑" w:hint="eastAsia"/>
                <w:sz w:val="20"/>
                <w:szCs w:val="20"/>
              </w:rPr>
              <w:t>、VGA</w:t>
            </w:r>
          </w:p>
        </w:tc>
        <w:tc>
          <w:tcPr>
            <w:tcW w:w="5793" w:type="dxa"/>
          </w:tcPr>
          <w:p w:rsidR="006A40FD" w:rsidRPr="00AC217C" w:rsidRDefault="00230983" w:rsidP="00653A76">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VGA</w:t>
            </w:r>
            <w:r w:rsidR="00653A76" w:rsidRPr="00AC217C">
              <w:rPr>
                <w:rFonts w:ascii="微软雅黑" w:eastAsia="微软雅黑" w:hAnsi="微软雅黑" w:hint="eastAsia"/>
                <w:sz w:val="20"/>
                <w:szCs w:val="20"/>
              </w:rPr>
              <w:t>+模拟音频</w:t>
            </w:r>
            <w:r w:rsidRPr="00AC217C">
              <w:rPr>
                <w:rFonts w:ascii="微软雅黑" w:eastAsia="微软雅黑" w:hAnsi="微软雅黑" w:hint="eastAsia"/>
                <w:sz w:val="20"/>
                <w:szCs w:val="20"/>
              </w:rPr>
              <w:t>输入口</w:t>
            </w:r>
          </w:p>
        </w:tc>
      </w:tr>
      <w:tr w:rsidR="006A40FD" w:rsidRPr="007506A9" w:rsidTr="0059589E">
        <w:tc>
          <w:tcPr>
            <w:tcW w:w="1276" w:type="dxa"/>
          </w:tcPr>
          <w:p w:rsidR="006A40FD" w:rsidRPr="00AC217C" w:rsidRDefault="00653A76"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t>7</w:t>
            </w:r>
          </w:p>
        </w:tc>
        <w:tc>
          <w:tcPr>
            <w:tcW w:w="2976" w:type="dxa"/>
          </w:tcPr>
          <w:p w:rsidR="006A40FD" w:rsidRPr="00AC217C" w:rsidRDefault="00653A76"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HDMI</w:t>
            </w:r>
          </w:p>
        </w:tc>
        <w:tc>
          <w:tcPr>
            <w:tcW w:w="5793" w:type="dxa"/>
          </w:tcPr>
          <w:p w:rsidR="006A40FD" w:rsidRPr="00AC217C" w:rsidRDefault="00653A76" w:rsidP="00653A76">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HDMI输入口</w:t>
            </w:r>
          </w:p>
        </w:tc>
      </w:tr>
      <w:tr w:rsidR="006A40FD" w:rsidRPr="007506A9" w:rsidTr="0059589E">
        <w:tc>
          <w:tcPr>
            <w:tcW w:w="1276" w:type="dxa"/>
          </w:tcPr>
          <w:p w:rsidR="006A40FD" w:rsidRPr="00AC217C" w:rsidRDefault="00653A76"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t>9</w:t>
            </w:r>
          </w:p>
        </w:tc>
        <w:tc>
          <w:tcPr>
            <w:tcW w:w="2976" w:type="dxa"/>
          </w:tcPr>
          <w:p w:rsidR="006A40FD" w:rsidRPr="00AC217C" w:rsidRDefault="00653A76"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LAN</w:t>
            </w:r>
          </w:p>
        </w:tc>
        <w:tc>
          <w:tcPr>
            <w:tcW w:w="5793" w:type="dxa"/>
          </w:tcPr>
          <w:p w:rsidR="006A40FD" w:rsidRPr="00AC217C" w:rsidRDefault="00653A76"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网络输出口</w:t>
            </w:r>
            <w:r w:rsidR="008E299A" w:rsidRPr="00AC217C">
              <w:rPr>
                <w:rFonts w:ascii="微软雅黑" w:eastAsia="微软雅黑" w:hAnsi="微软雅黑" w:hint="eastAsia"/>
                <w:sz w:val="20"/>
                <w:szCs w:val="20"/>
              </w:rPr>
              <w:t>，接笔记本电脑等设备</w:t>
            </w:r>
          </w:p>
        </w:tc>
      </w:tr>
      <w:tr w:rsidR="0059589E" w:rsidRPr="007506A9" w:rsidTr="0059589E">
        <w:tc>
          <w:tcPr>
            <w:tcW w:w="1276" w:type="dxa"/>
          </w:tcPr>
          <w:p w:rsidR="0059589E" w:rsidRPr="00AC217C" w:rsidRDefault="0059589E"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t>10</w:t>
            </w:r>
          </w:p>
        </w:tc>
        <w:tc>
          <w:tcPr>
            <w:tcW w:w="2976" w:type="dxa"/>
          </w:tcPr>
          <w:p w:rsidR="0059589E" w:rsidRPr="00AC217C" w:rsidRDefault="0059589E"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Source</w:t>
            </w:r>
          </w:p>
        </w:tc>
        <w:tc>
          <w:tcPr>
            <w:tcW w:w="5793" w:type="dxa"/>
          </w:tcPr>
          <w:p w:rsidR="0059589E" w:rsidRPr="00AC217C" w:rsidRDefault="0059589E" w:rsidP="00B30770">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手动选择</w:t>
            </w:r>
            <w:r w:rsidR="00543841">
              <w:rPr>
                <w:rFonts w:ascii="微软雅黑" w:eastAsia="微软雅黑" w:hAnsi="微软雅黑" w:hint="eastAsia"/>
                <w:sz w:val="20"/>
                <w:szCs w:val="20"/>
              </w:rPr>
              <w:t>循环</w:t>
            </w:r>
            <w:r w:rsidRPr="00AC217C">
              <w:rPr>
                <w:rFonts w:ascii="微软雅黑" w:eastAsia="微软雅黑" w:hAnsi="微软雅黑" w:hint="eastAsia"/>
                <w:sz w:val="20"/>
                <w:szCs w:val="20"/>
              </w:rPr>
              <w:t>输入信号源</w:t>
            </w:r>
            <w:r w:rsidR="00543841">
              <w:rPr>
                <w:rFonts w:ascii="微软雅黑" w:eastAsia="微软雅黑" w:hAnsi="微软雅黑" w:hint="eastAsia"/>
                <w:sz w:val="20"/>
                <w:szCs w:val="20"/>
              </w:rPr>
              <w:t>。</w:t>
            </w:r>
            <w:r w:rsidR="00B30770">
              <w:rPr>
                <w:rFonts w:ascii="微软雅黑" w:eastAsia="微软雅黑" w:hAnsi="微软雅黑" w:hint="eastAsia"/>
                <w:sz w:val="20"/>
                <w:szCs w:val="20"/>
              </w:rPr>
              <w:t xml:space="preserve">AV </w:t>
            </w:r>
            <w:r w:rsidR="00B30770">
              <w:rPr>
                <w:rFonts w:ascii="宋体" w:hAnsi="宋体" w:hint="eastAsia"/>
                <w:sz w:val="20"/>
                <w:szCs w:val="20"/>
              </w:rPr>
              <w:t xml:space="preserve">→ </w:t>
            </w:r>
            <w:r w:rsidR="00B30770">
              <w:rPr>
                <w:rFonts w:ascii="微软雅黑" w:eastAsia="微软雅黑" w:hAnsi="微软雅黑" w:hint="eastAsia"/>
                <w:sz w:val="20"/>
                <w:szCs w:val="20"/>
              </w:rPr>
              <w:t xml:space="preserve">VGA </w:t>
            </w:r>
            <w:r w:rsidR="00B30770">
              <w:rPr>
                <w:rFonts w:ascii="宋体" w:hAnsi="宋体" w:hint="eastAsia"/>
                <w:sz w:val="20"/>
                <w:szCs w:val="20"/>
              </w:rPr>
              <w:t xml:space="preserve">→ </w:t>
            </w:r>
            <w:r w:rsidR="00B30770">
              <w:rPr>
                <w:rFonts w:ascii="微软雅黑" w:eastAsia="微软雅黑" w:hAnsi="微软雅黑" w:hint="eastAsia"/>
                <w:sz w:val="20"/>
                <w:szCs w:val="20"/>
              </w:rPr>
              <w:t xml:space="preserve">HDMI </w:t>
            </w:r>
            <w:r w:rsidR="00B30770">
              <w:rPr>
                <w:rFonts w:ascii="宋体" w:hAnsi="宋体" w:hint="eastAsia"/>
                <w:sz w:val="20"/>
                <w:szCs w:val="20"/>
              </w:rPr>
              <w:t xml:space="preserve">→ </w:t>
            </w:r>
            <w:r w:rsidR="00B30770">
              <w:rPr>
                <w:rFonts w:ascii="微软雅黑" w:eastAsia="微软雅黑" w:hAnsi="微软雅黑" w:hint="eastAsia"/>
                <w:sz w:val="20"/>
                <w:szCs w:val="20"/>
              </w:rPr>
              <w:t>AV</w:t>
            </w:r>
          </w:p>
        </w:tc>
      </w:tr>
      <w:tr w:rsidR="00E60CC0" w:rsidRPr="007506A9" w:rsidTr="0059589E">
        <w:tc>
          <w:tcPr>
            <w:tcW w:w="1276" w:type="dxa"/>
          </w:tcPr>
          <w:p w:rsidR="00E60CC0" w:rsidRPr="00AC217C" w:rsidRDefault="00E60CC0" w:rsidP="007506A9">
            <w:pPr>
              <w:tabs>
                <w:tab w:val="left" w:pos="1891"/>
              </w:tabs>
              <w:snapToGrid w:val="0"/>
              <w:jc w:val="center"/>
              <w:rPr>
                <w:rFonts w:ascii="微软雅黑" w:eastAsia="微软雅黑" w:hAnsi="微软雅黑"/>
                <w:sz w:val="20"/>
                <w:szCs w:val="20"/>
              </w:rPr>
            </w:pPr>
            <w:r w:rsidRPr="00AC217C">
              <w:rPr>
                <w:rFonts w:ascii="微软雅黑" w:eastAsia="微软雅黑" w:hAnsi="微软雅黑" w:hint="eastAsia"/>
                <w:sz w:val="20"/>
                <w:szCs w:val="20"/>
              </w:rPr>
              <w:t>11</w:t>
            </w:r>
          </w:p>
        </w:tc>
        <w:tc>
          <w:tcPr>
            <w:tcW w:w="2976" w:type="dxa"/>
          </w:tcPr>
          <w:p w:rsidR="00E60CC0" w:rsidRPr="00AC217C" w:rsidRDefault="00E60CC0"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面板开启开关</w:t>
            </w:r>
          </w:p>
        </w:tc>
        <w:tc>
          <w:tcPr>
            <w:tcW w:w="5793" w:type="dxa"/>
          </w:tcPr>
          <w:p w:rsidR="00E60CC0" w:rsidRPr="00AC217C" w:rsidRDefault="00E60CC0" w:rsidP="007506A9">
            <w:pPr>
              <w:tabs>
                <w:tab w:val="left" w:pos="1891"/>
              </w:tabs>
              <w:snapToGrid w:val="0"/>
              <w:jc w:val="left"/>
              <w:rPr>
                <w:rFonts w:ascii="微软雅黑" w:eastAsia="微软雅黑" w:hAnsi="微软雅黑"/>
                <w:sz w:val="20"/>
                <w:szCs w:val="20"/>
              </w:rPr>
            </w:pPr>
            <w:r w:rsidRPr="00AC217C">
              <w:rPr>
                <w:rFonts w:ascii="微软雅黑" w:eastAsia="微软雅黑" w:hAnsi="微软雅黑" w:hint="eastAsia"/>
                <w:sz w:val="20"/>
                <w:szCs w:val="20"/>
              </w:rPr>
              <w:t>打开面板</w:t>
            </w:r>
            <w:r w:rsidR="008B2561">
              <w:rPr>
                <w:rFonts w:ascii="微软雅黑" w:eastAsia="微软雅黑" w:hAnsi="微软雅黑" w:hint="eastAsia"/>
                <w:sz w:val="20"/>
                <w:szCs w:val="20"/>
              </w:rPr>
              <w:t>。按下后，缓慢弹起面板。</w:t>
            </w:r>
          </w:p>
        </w:tc>
      </w:tr>
    </w:tbl>
    <w:p w:rsidR="006A40FD" w:rsidRPr="007506A9" w:rsidRDefault="006A40FD" w:rsidP="007506A9">
      <w:pPr>
        <w:tabs>
          <w:tab w:val="left" w:pos="1891"/>
        </w:tabs>
        <w:snapToGrid w:val="0"/>
        <w:jc w:val="left"/>
        <w:rPr>
          <w:rFonts w:ascii="微软雅黑" w:eastAsia="微软雅黑" w:hAnsi="微软雅黑"/>
          <w:b/>
          <w:bCs/>
          <w:sz w:val="28"/>
          <w:szCs w:val="28"/>
        </w:rPr>
      </w:pPr>
    </w:p>
    <w:p w:rsidR="006A40FD" w:rsidRPr="007506A9" w:rsidRDefault="007A58A6" w:rsidP="007506A9">
      <w:pPr>
        <w:tabs>
          <w:tab w:val="left" w:pos="1891"/>
        </w:tabs>
        <w:snapToGrid w:val="0"/>
        <w:jc w:val="left"/>
        <w:rPr>
          <w:rFonts w:ascii="微软雅黑" w:eastAsia="微软雅黑" w:hAnsi="微软雅黑"/>
          <w:b/>
          <w:bCs/>
          <w:sz w:val="28"/>
          <w:szCs w:val="28"/>
        </w:rPr>
      </w:pPr>
      <w:r w:rsidRPr="007506A9">
        <w:rPr>
          <w:rFonts w:ascii="微软雅黑" w:eastAsia="微软雅黑" w:hAnsi="微软雅黑" w:hint="eastAsia"/>
          <w:b/>
          <w:bCs/>
          <w:sz w:val="28"/>
          <w:szCs w:val="28"/>
        </w:rPr>
        <w:t xml:space="preserve">☆ </w:t>
      </w:r>
      <w:r w:rsidR="00AE423B">
        <w:rPr>
          <w:rFonts w:ascii="微软雅黑" w:eastAsia="微软雅黑" w:hAnsi="微软雅黑" w:hint="eastAsia"/>
          <w:b/>
          <w:bCs/>
          <w:sz w:val="28"/>
          <w:szCs w:val="28"/>
        </w:rPr>
        <w:t>底盒接口</w:t>
      </w:r>
    </w:p>
    <w:p w:rsidR="006A40FD" w:rsidRDefault="008E299A" w:rsidP="007506A9">
      <w:pPr>
        <w:tabs>
          <w:tab w:val="left" w:pos="1891"/>
        </w:tabs>
        <w:snapToGrid w:val="0"/>
        <w:jc w:val="center"/>
        <w:rPr>
          <w:rFonts w:ascii="微软雅黑" w:eastAsia="微软雅黑" w:hAnsi="微软雅黑"/>
          <w:b/>
          <w:bCs/>
          <w:sz w:val="32"/>
          <w:szCs w:val="32"/>
        </w:rPr>
      </w:pPr>
      <w:r>
        <w:rPr>
          <w:rFonts w:ascii="微软雅黑" w:eastAsia="微软雅黑" w:hAnsi="微软雅黑"/>
          <w:b/>
          <w:bCs/>
          <w:noProof/>
          <w:sz w:val="32"/>
          <w:szCs w:val="32"/>
        </w:rPr>
        <w:drawing>
          <wp:inline distT="0" distB="0" distL="0" distR="0">
            <wp:extent cx="6626813" cy="1839595"/>
            <wp:effectExtent l="19050" t="0" r="2587" b="0"/>
            <wp:docPr id="20" name="图片 6" descr="D:\F513底盒端口视图-增加说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513底盒端口视图-增加说明.jpg"/>
                    <pic:cNvPicPr>
                      <a:picLocks noChangeAspect="1" noChangeArrowheads="1"/>
                    </pic:cNvPicPr>
                  </pic:nvPicPr>
                  <pic:blipFill>
                    <a:blip r:embed="rId9"/>
                    <a:stretch>
                      <a:fillRect/>
                    </a:stretch>
                  </pic:blipFill>
                  <pic:spPr bwMode="auto">
                    <a:xfrm>
                      <a:off x="0" y="0"/>
                      <a:ext cx="6626813" cy="1839595"/>
                    </a:xfrm>
                    <a:prstGeom prst="rect">
                      <a:avLst/>
                    </a:prstGeom>
                    <a:noFill/>
                    <a:ln w="9525">
                      <a:noFill/>
                      <a:miter lim="800000"/>
                      <a:headEnd/>
                      <a:tailEnd/>
                    </a:ln>
                  </pic:spPr>
                </pic:pic>
              </a:graphicData>
            </a:graphic>
          </wp:inline>
        </w:drawing>
      </w:r>
    </w:p>
    <w:p w:rsidR="008E299A" w:rsidRPr="007506A9" w:rsidRDefault="008E299A" w:rsidP="007506A9">
      <w:pPr>
        <w:tabs>
          <w:tab w:val="left" w:pos="1891"/>
        </w:tabs>
        <w:snapToGrid w:val="0"/>
        <w:jc w:val="center"/>
        <w:rPr>
          <w:rFonts w:ascii="微软雅黑" w:eastAsia="微软雅黑" w:hAnsi="微软雅黑"/>
          <w:b/>
          <w:bCs/>
          <w:sz w:val="32"/>
          <w:szCs w:val="32"/>
        </w:rPr>
      </w:pPr>
    </w:p>
    <w:tbl>
      <w:tblPr>
        <w:tblStyle w:val="a5"/>
        <w:tblW w:w="0" w:type="auto"/>
        <w:tblInd w:w="392" w:type="dxa"/>
        <w:tblLayout w:type="fixed"/>
        <w:tblLook w:val="0000"/>
      </w:tblPr>
      <w:tblGrid>
        <w:gridCol w:w="1276"/>
        <w:gridCol w:w="2976"/>
        <w:gridCol w:w="5793"/>
      </w:tblGrid>
      <w:tr w:rsidR="006A40FD" w:rsidRPr="007506A9" w:rsidTr="00C41F37">
        <w:tc>
          <w:tcPr>
            <w:tcW w:w="1276" w:type="dxa"/>
          </w:tcPr>
          <w:p w:rsidR="006A40FD" w:rsidRPr="007506A9" w:rsidRDefault="007A58A6" w:rsidP="007506A9">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标号</w:t>
            </w:r>
          </w:p>
        </w:tc>
        <w:tc>
          <w:tcPr>
            <w:tcW w:w="2976" w:type="dxa"/>
          </w:tcPr>
          <w:p w:rsidR="006A40FD" w:rsidRPr="007506A9" w:rsidRDefault="007A58A6" w:rsidP="007506A9">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名称</w:t>
            </w:r>
          </w:p>
        </w:tc>
        <w:tc>
          <w:tcPr>
            <w:tcW w:w="5793" w:type="dxa"/>
          </w:tcPr>
          <w:p w:rsidR="006A40FD" w:rsidRPr="007506A9" w:rsidRDefault="007A58A6" w:rsidP="007506A9">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功能描述</w:t>
            </w:r>
          </w:p>
        </w:tc>
      </w:tr>
      <w:tr w:rsidR="006A40FD" w:rsidRPr="00FD46BA" w:rsidTr="00C41F37">
        <w:tc>
          <w:tcPr>
            <w:tcW w:w="1276" w:type="dxa"/>
          </w:tcPr>
          <w:p w:rsidR="006A40FD" w:rsidRPr="00FD46BA" w:rsidRDefault="007A58A6" w:rsidP="007506A9">
            <w:pPr>
              <w:tabs>
                <w:tab w:val="left" w:pos="1891"/>
              </w:tabs>
              <w:snapToGrid w:val="0"/>
              <w:jc w:val="center"/>
              <w:rPr>
                <w:rFonts w:ascii="微软雅黑" w:eastAsia="微软雅黑" w:hAnsi="微软雅黑"/>
                <w:sz w:val="20"/>
                <w:szCs w:val="20"/>
              </w:rPr>
            </w:pPr>
            <w:r w:rsidRPr="00FD46BA">
              <w:rPr>
                <w:rFonts w:ascii="微软雅黑" w:eastAsia="微软雅黑" w:hAnsi="微软雅黑" w:hint="eastAsia"/>
                <w:sz w:val="20"/>
                <w:szCs w:val="20"/>
              </w:rPr>
              <w:t>1</w:t>
            </w:r>
          </w:p>
        </w:tc>
        <w:tc>
          <w:tcPr>
            <w:tcW w:w="2976" w:type="dxa"/>
          </w:tcPr>
          <w:p w:rsidR="006A40FD" w:rsidRPr="00FD46BA" w:rsidRDefault="00C41F37" w:rsidP="007506A9">
            <w:pPr>
              <w:tabs>
                <w:tab w:val="center" w:pos="670"/>
              </w:tabs>
              <w:snapToGrid w:val="0"/>
              <w:jc w:val="left"/>
              <w:rPr>
                <w:rFonts w:ascii="微软雅黑" w:eastAsia="微软雅黑" w:hAnsi="微软雅黑"/>
                <w:sz w:val="20"/>
                <w:szCs w:val="20"/>
              </w:rPr>
            </w:pPr>
            <w:r w:rsidRPr="00FD46BA">
              <w:rPr>
                <w:rFonts w:ascii="微软雅黑" w:eastAsia="微软雅黑" w:hAnsi="微软雅黑" w:hint="eastAsia"/>
                <w:sz w:val="20"/>
                <w:szCs w:val="20"/>
              </w:rPr>
              <w:t>品字尾AC母座</w:t>
            </w:r>
          </w:p>
        </w:tc>
        <w:tc>
          <w:tcPr>
            <w:tcW w:w="5793" w:type="dxa"/>
          </w:tcPr>
          <w:p w:rsidR="006A40FD" w:rsidRPr="00FD46BA" w:rsidRDefault="00C41F37" w:rsidP="007506A9">
            <w:pPr>
              <w:tabs>
                <w:tab w:val="left" w:pos="1891"/>
              </w:tabs>
              <w:snapToGrid w:val="0"/>
              <w:rPr>
                <w:rFonts w:ascii="微软雅黑" w:eastAsia="微软雅黑" w:hAnsi="微软雅黑"/>
                <w:sz w:val="20"/>
                <w:szCs w:val="20"/>
              </w:rPr>
            </w:pPr>
            <w:r w:rsidRPr="00FD46BA">
              <w:rPr>
                <w:rFonts w:ascii="微软雅黑" w:eastAsia="微软雅黑" w:hAnsi="微软雅黑" w:hint="eastAsia"/>
                <w:sz w:val="20"/>
                <w:szCs w:val="20"/>
              </w:rPr>
              <w:t>接入110~240V电源</w:t>
            </w:r>
          </w:p>
        </w:tc>
      </w:tr>
      <w:tr w:rsidR="006A40FD" w:rsidRPr="00FD46BA" w:rsidTr="00C41F37">
        <w:tc>
          <w:tcPr>
            <w:tcW w:w="1276" w:type="dxa"/>
          </w:tcPr>
          <w:p w:rsidR="006A40FD" w:rsidRPr="00FD46BA" w:rsidRDefault="007A58A6" w:rsidP="007506A9">
            <w:pPr>
              <w:tabs>
                <w:tab w:val="left" w:pos="1891"/>
              </w:tabs>
              <w:snapToGrid w:val="0"/>
              <w:jc w:val="center"/>
              <w:rPr>
                <w:rFonts w:ascii="微软雅黑" w:eastAsia="微软雅黑" w:hAnsi="微软雅黑"/>
                <w:sz w:val="20"/>
                <w:szCs w:val="20"/>
              </w:rPr>
            </w:pPr>
            <w:r w:rsidRPr="00FD46BA">
              <w:rPr>
                <w:rFonts w:ascii="微软雅黑" w:eastAsia="微软雅黑" w:hAnsi="微软雅黑" w:hint="eastAsia"/>
                <w:sz w:val="20"/>
                <w:szCs w:val="20"/>
              </w:rPr>
              <w:t>2</w:t>
            </w:r>
          </w:p>
        </w:tc>
        <w:tc>
          <w:tcPr>
            <w:tcW w:w="2976" w:type="dxa"/>
          </w:tcPr>
          <w:p w:rsidR="006A40FD" w:rsidRPr="00FD46BA" w:rsidRDefault="00C41F37" w:rsidP="007506A9">
            <w:pPr>
              <w:tabs>
                <w:tab w:val="left" w:pos="1891"/>
              </w:tabs>
              <w:snapToGrid w:val="0"/>
              <w:jc w:val="left"/>
              <w:rPr>
                <w:rFonts w:ascii="微软雅黑" w:eastAsia="微软雅黑" w:hAnsi="微软雅黑"/>
                <w:sz w:val="20"/>
                <w:szCs w:val="20"/>
              </w:rPr>
            </w:pPr>
            <w:r w:rsidRPr="00FD46BA">
              <w:rPr>
                <w:rFonts w:ascii="微软雅黑" w:eastAsia="微软雅黑" w:hAnsi="微软雅黑" w:hint="eastAsia"/>
                <w:sz w:val="20"/>
                <w:szCs w:val="20"/>
              </w:rPr>
              <w:t>LAN</w:t>
            </w:r>
            <w:r w:rsidR="005B2B16">
              <w:rPr>
                <w:rFonts w:ascii="微软雅黑" w:eastAsia="微软雅黑" w:hAnsi="微软雅黑" w:hint="eastAsia"/>
                <w:sz w:val="20"/>
                <w:szCs w:val="20"/>
              </w:rPr>
              <w:t>有线网络</w:t>
            </w:r>
          </w:p>
        </w:tc>
        <w:tc>
          <w:tcPr>
            <w:tcW w:w="5793" w:type="dxa"/>
          </w:tcPr>
          <w:p w:rsidR="006A40FD" w:rsidRPr="00FD46BA" w:rsidRDefault="00C41F37" w:rsidP="007506A9">
            <w:pPr>
              <w:tabs>
                <w:tab w:val="left" w:pos="1891"/>
              </w:tabs>
              <w:snapToGrid w:val="0"/>
              <w:rPr>
                <w:rFonts w:ascii="微软雅黑" w:eastAsia="微软雅黑" w:hAnsi="微软雅黑"/>
                <w:sz w:val="20"/>
                <w:szCs w:val="20"/>
              </w:rPr>
            </w:pPr>
            <w:r w:rsidRPr="00FD46BA">
              <w:rPr>
                <w:rFonts w:ascii="微软雅黑" w:eastAsia="微软雅黑" w:hAnsi="微软雅黑" w:hint="eastAsia"/>
                <w:sz w:val="20"/>
                <w:szCs w:val="20"/>
              </w:rPr>
              <w:t>接路由器或交换机</w:t>
            </w:r>
          </w:p>
        </w:tc>
      </w:tr>
      <w:tr w:rsidR="006A40FD" w:rsidRPr="00FD46BA" w:rsidTr="00C41F37">
        <w:tc>
          <w:tcPr>
            <w:tcW w:w="1276" w:type="dxa"/>
          </w:tcPr>
          <w:p w:rsidR="006A40FD" w:rsidRPr="00FD46BA" w:rsidRDefault="007A58A6" w:rsidP="007506A9">
            <w:pPr>
              <w:tabs>
                <w:tab w:val="left" w:pos="1891"/>
              </w:tabs>
              <w:snapToGrid w:val="0"/>
              <w:jc w:val="center"/>
              <w:rPr>
                <w:rFonts w:ascii="微软雅黑" w:eastAsia="微软雅黑" w:hAnsi="微软雅黑"/>
                <w:sz w:val="20"/>
                <w:szCs w:val="20"/>
              </w:rPr>
            </w:pPr>
            <w:r w:rsidRPr="00FD46BA">
              <w:rPr>
                <w:rFonts w:ascii="微软雅黑" w:eastAsia="微软雅黑" w:hAnsi="微软雅黑" w:hint="eastAsia"/>
                <w:sz w:val="20"/>
                <w:szCs w:val="20"/>
              </w:rPr>
              <w:t>3</w:t>
            </w:r>
          </w:p>
        </w:tc>
        <w:tc>
          <w:tcPr>
            <w:tcW w:w="2976" w:type="dxa"/>
          </w:tcPr>
          <w:p w:rsidR="006A40FD" w:rsidRPr="00FD46BA" w:rsidRDefault="001B1BF6" w:rsidP="007506A9">
            <w:pPr>
              <w:tabs>
                <w:tab w:val="left" w:pos="1891"/>
              </w:tabs>
              <w:snapToGrid w:val="0"/>
              <w:jc w:val="left"/>
              <w:rPr>
                <w:rFonts w:ascii="微软雅黑" w:eastAsia="微软雅黑" w:hAnsi="微软雅黑"/>
                <w:sz w:val="20"/>
                <w:szCs w:val="20"/>
              </w:rPr>
            </w:pPr>
            <w:r>
              <w:rPr>
                <w:rFonts w:ascii="微软雅黑" w:eastAsia="微软雅黑" w:hAnsi="微软雅黑" w:hint="eastAsia"/>
                <w:sz w:val="20"/>
                <w:szCs w:val="20"/>
              </w:rPr>
              <w:t>HDbaseT</w:t>
            </w:r>
          </w:p>
        </w:tc>
        <w:tc>
          <w:tcPr>
            <w:tcW w:w="5793" w:type="dxa"/>
          </w:tcPr>
          <w:p w:rsidR="006A40FD" w:rsidRDefault="001B1BF6" w:rsidP="00C41F37">
            <w:pPr>
              <w:tabs>
                <w:tab w:val="left" w:pos="1891"/>
              </w:tabs>
              <w:snapToGrid w:val="0"/>
              <w:rPr>
                <w:rFonts w:ascii="微软雅黑" w:eastAsia="微软雅黑" w:hAnsi="微软雅黑" w:hint="eastAsia"/>
                <w:sz w:val="20"/>
                <w:szCs w:val="20"/>
              </w:rPr>
            </w:pPr>
            <w:r>
              <w:rPr>
                <w:rFonts w:ascii="微软雅黑" w:eastAsia="微软雅黑" w:hAnsi="微软雅黑" w:hint="eastAsia"/>
                <w:sz w:val="20"/>
                <w:szCs w:val="20"/>
              </w:rPr>
              <w:t>HDbaseT</w:t>
            </w:r>
            <w:r w:rsidR="00C41F37" w:rsidRPr="00FD46BA">
              <w:rPr>
                <w:rFonts w:ascii="微软雅黑" w:eastAsia="微软雅黑" w:hAnsi="微软雅黑" w:hint="eastAsia"/>
                <w:sz w:val="20"/>
                <w:szCs w:val="20"/>
              </w:rPr>
              <w:t>输出，接大屏显示或矩阵系统</w:t>
            </w:r>
          </w:p>
          <w:p w:rsidR="008876CC" w:rsidRPr="00FD46BA" w:rsidRDefault="008876CC" w:rsidP="00C41F37">
            <w:pPr>
              <w:tabs>
                <w:tab w:val="left" w:pos="1891"/>
              </w:tabs>
              <w:snapToGrid w:val="0"/>
              <w:rPr>
                <w:rFonts w:ascii="微软雅黑" w:eastAsia="微软雅黑" w:hAnsi="微软雅黑"/>
                <w:sz w:val="20"/>
                <w:szCs w:val="20"/>
              </w:rPr>
            </w:pPr>
            <w:r>
              <w:rPr>
                <w:rFonts w:ascii="微软雅黑" w:eastAsia="微软雅黑" w:hAnsi="微软雅黑" w:hint="eastAsia"/>
                <w:sz w:val="20"/>
                <w:szCs w:val="20"/>
              </w:rPr>
              <w:t>备注：需要配套HDbaseT转HDMI输出接收盒</w:t>
            </w:r>
            <w:r w:rsidR="001B756C">
              <w:rPr>
                <w:rFonts w:ascii="微软雅黑" w:eastAsia="微软雅黑" w:hAnsi="微软雅黑" w:hint="eastAsia"/>
                <w:sz w:val="20"/>
                <w:szCs w:val="20"/>
              </w:rPr>
              <w:t>，或其他H</w:t>
            </w:r>
            <w:r w:rsidR="001B756C">
              <w:rPr>
                <w:rFonts w:ascii="微软雅黑" w:eastAsia="微软雅黑" w:hAnsi="微软雅黑"/>
                <w:sz w:val="20"/>
                <w:szCs w:val="20"/>
              </w:rPr>
              <w:t>d</w:t>
            </w:r>
            <w:r w:rsidR="001B756C">
              <w:rPr>
                <w:rFonts w:ascii="微软雅黑" w:eastAsia="微软雅黑" w:hAnsi="微软雅黑" w:hint="eastAsia"/>
                <w:sz w:val="20"/>
                <w:szCs w:val="20"/>
              </w:rPr>
              <w:t>baesT接收设备</w:t>
            </w:r>
            <w:r>
              <w:rPr>
                <w:rFonts w:ascii="微软雅黑" w:eastAsia="微软雅黑" w:hAnsi="微软雅黑" w:hint="eastAsia"/>
                <w:sz w:val="20"/>
                <w:szCs w:val="20"/>
              </w:rPr>
              <w:t>。</w:t>
            </w:r>
          </w:p>
        </w:tc>
      </w:tr>
      <w:tr w:rsidR="006A40FD" w:rsidRPr="00FD46BA" w:rsidTr="00C41F37">
        <w:tc>
          <w:tcPr>
            <w:tcW w:w="1276" w:type="dxa"/>
          </w:tcPr>
          <w:p w:rsidR="006A40FD" w:rsidRPr="00FD46BA" w:rsidRDefault="007A58A6" w:rsidP="007506A9">
            <w:pPr>
              <w:tabs>
                <w:tab w:val="left" w:pos="1891"/>
              </w:tabs>
              <w:snapToGrid w:val="0"/>
              <w:jc w:val="center"/>
              <w:rPr>
                <w:rFonts w:ascii="微软雅黑" w:eastAsia="微软雅黑" w:hAnsi="微软雅黑"/>
                <w:sz w:val="20"/>
                <w:szCs w:val="20"/>
              </w:rPr>
            </w:pPr>
            <w:r w:rsidRPr="00FD46BA">
              <w:rPr>
                <w:rFonts w:ascii="微软雅黑" w:eastAsia="微软雅黑" w:hAnsi="微软雅黑" w:hint="eastAsia"/>
                <w:sz w:val="20"/>
                <w:szCs w:val="20"/>
              </w:rPr>
              <w:t>4</w:t>
            </w:r>
          </w:p>
        </w:tc>
        <w:tc>
          <w:tcPr>
            <w:tcW w:w="2976" w:type="dxa"/>
          </w:tcPr>
          <w:p w:rsidR="006A40FD" w:rsidRPr="00FD46BA" w:rsidRDefault="001B1BF6" w:rsidP="007506A9">
            <w:pPr>
              <w:tabs>
                <w:tab w:val="left" w:pos="1891"/>
              </w:tabs>
              <w:snapToGrid w:val="0"/>
              <w:jc w:val="left"/>
              <w:rPr>
                <w:rFonts w:ascii="微软雅黑" w:eastAsia="微软雅黑" w:hAnsi="微软雅黑"/>
                <w:sz w:val="20"/>
                <w:szCs w:val="20"/>
              </w:rPr>
            </w:pPr>
            <w:r>
              <w:rPr>
                <w:rFonts w:ascii="微软雅黑" w:eastAsia="微软雅黑" w:hAnsi="微软雅黑" w:hint="eastAsia"/>
                <w:sz w:val="20"/>
                <w:szCs w:val="20"/>
              </w:rPr>
              <w:t>凤凰插</w:t>
            </w:r>
          </w:p>
        </w:tc>
        <w:tc>
          <w:tcPr>
            <w:tcW w:w="5793" w:type="dxa"/>
          </w:tcPr>
          <w:p w:rsidR="006A40FD" w:rsidRPr="00FD46BA" w:rsidRDefault="001B1BF6" w:rsidP="007506A9">
            <w:pPr>
              <w:tabs>
                <w:tab w:val="left" w:pos="1891"/>
              </w:tabs>
              <w:snapToGrid w:val="0"/>
              <w:rPr>
                <w:rFonts w:ascii="微软雅黑" w:eastAsia="微软雅黑" w:hAnsi="微软雅黑"/>
                <w:sz w:val="20"/>
                <w:szCs w:val="20"/>
              </w:rPr>
            </w:pPr>
            <w:r>
              <w:rPr>
                <w:rFonts w:ascii="微软雅黑" w:eastAsia="微软雅黑" w:hAnsi="微软雅黑" w:hint="eastAsia"/>
                <w:sz w:val="20"/>
                <w:szCs w:val="20"/>
              </w:rPr>
              <w:t>预留</w:t>
            </w:r>
          </w:p>
        </w:tc>
      </w:tr>
    </w:tbl>
    <w:p w:rsidR="006A40FD" w:rsidRPr="00FD46BA" w:rsidRDefault="006A40FD" w:rsidP="007506A9">
      <w:pPr>
        <w:tabs>
          <w:tab w:val="left" w:pos="1891"/>
        </w:tabs>
        <w:snapToGrid w:val="0"/>
        <w:jc w:val="left"/>
        <w:rPr>
          <w:rFonts w:ascii="微软雅黑" w:eastAsia="微软雅黑" w:hAnsi="微软雅黑"/>
          <w:b/>
          <w:bCs/>
          <w:sz w:val="20"/>
          <w:szCs w:val="20"/>
        </w:rPr>
      </w:pPr>
    </w:p>
    <w:p w:rsidR="006A40FD" w:rsidRPr="007506A9" w:rsidRDefault="007A58A6" w:rsidP="00664895">
      <w:pPr>
        <w:numPr>
          <w:ilvl w:val="0"/>
          <w:numId w:val="4"/>
        </w:numPr>
        <w:tabs>
          <w:tab w:val="left" w:pos="1891"/>
        </w:tabs>
        <w:snapToGrid w:val="0"/>
        <w:jc w:val="left"/>
        <w:outlineLvl w:val="0"/>
        <w:rPr>
          <w:rFonts w:ascii="微软雅黑" w:eastAsia="微软雅黑" w:hAnsi="微软雅黑"/>
          <w:b/>
          <w:bCs/>
          <w:sz w:val="32"/>
          <w:szCs w:val="32"/>
        </w:rPr>
      </w:pPr>
      <w:bookmarkStart w:id="15" w:name="_Toc1063"/>
      <w:bookmarkStart w:id="16" w:name="_Toc11100"/>
      <w:bookmarkStart w:id="17" w:name="_Toc4831373"/>
      <w:r w:rsidRPr="007506A9">
        <w:rPr>
          <w:rFonts w:ascii="微软雅黑" w:eastAsia="微软雅黑" w:hAnsi="微软雅黑" w:hint="eastAsia"/>
          <w:b/>
          <w:bCs/>
          <w:sz w:val="32"/>
          <w:szCs w:val="32"/>
        </w:rPr>
        <w:t>参数</w:t>
      </w:r>
      <w:bookmarkEnd w:id="15"/>
      <w:bookmarkEnd w:id="16"/>
      <w:r w:rsidR="00847570">
        <w:rPr>
          <w:rFonts w:ascii="微软雅黑" w:eastAsia="微软雅黑" w:hAnsi="微软雅黑" w:hint="eastAsia"/>
          <w:b/>
          <w:bCs/>
          <w:sz w:val="32"/>
          <w:szCs w:val="32"/>
        </w:rPr>
        <w:t>规格</w:t>
      </w:r>
      <w:bookmarkEnd w:id="17"/>
    </w:p>
    <w:p w:rsidR="006A40FD" w:rsidRDefault="006A40FD" w:rsidP="007506A9">
      <w:pPr>
        <w:tabs>
          <w:tab w:val="left" w:pos="1891"/>
        </w:tabs>
        <w:snapToGrid w:val="0"/>
        <w:jc w:val="left"/>
        <w:outlineLvl w:val="0"/>
        <w:rPr>
          <w:rFonts w:ascii="微软雅黑" w:eastAsia="微软雅黑" w:hAnsi="微软雅黑"/>
          <w:b/>
          <w:bCs/>
          <w:sz w:val="32"/>
          <w:szCs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788"/>
      </w:tblGrid>
      <w:tr w:rsidR="008B282E" w:rsidTr="00851AA8">
        <w:tc>
          <w:tcPr>
            <w:tcW w:w="10064" w:type="dxa"/>
            <w:gridSpan w:val="2"/>
            <w:shd w:val="clear" w:color="auto" w:fill="FFFF00"/>
            <w:vAlign w:val="center"/>
          </w:tcPr>
          <w:p w:rsidR="008B282E" w:rsidRDefault="008B282E" w:rsidP="008B282E">
            <w:pPr>
              <w:autoSpaceDN w:val="0"/>
              <w:snapToGrid w:val="0"/>
              <w:jc w:val="left"/>
              <w:rPr>
                <w:rFonts w:ascii="微软雅黑" w:eastAsia="微软雅黑" w:hAnsi="微软雅黑"/>
                <w:sz w:val="20"/>
              </w:rPr>
            </w:pPr>
            <w:r>
              <w:rPr>
                <w:rFonts w:ascii="微软雅黑" w:eastAsia="微软雅黑" w:hAnsi="微软雅黑" w:hint="eastAsia"/>
                <w:sz w:val="20"/>
              </w:rPr>
              <w:t>视频信号输入输出规格</w:t>
            </w:r>
          </w:p>
        </w:tc>
      </w:tr>
      <w:tr w:rsidR="008B282E" w:rsidTr="00851AA8">
        <w:tc>
          <w:tcPr>
            <w:tcW w:w="1276" w:type="dxa"/>
            <w:shd w:val="clear" w:color="auto" w:fill="FFFF00"/>
            <w:vAlign w:val="center"/>
          </w:tcPr>
          <w:p w:rsidR="008B282E" w:rsidRDefault="008B282E" w:rsidP="00765033">
            <w:pPr>
              <w:autoSpaceDN w:val="0"/>
              <w:snapToGrid w:val="0"/>
              <w:jc w:val="left"/>
              <w:rPr>
                <w:rFonts w:ascii="微软雅黑" w:eastAsia="微软雅黑" w:hAnsi="微软雅黑"/>
                <w:sz w:val="20"/>
              </w:rPr>
            </w:pPr>
            <w:r>
              <w:rPr>
                <w:rFonts w:ascii="微软雅黑" w:eastAsia="微软雅黑" w:hAnsi="微软雅黑" w:hint="eastAsia"/>
                <w:sz w:val="20"/>
              </w:rPr>
              <w:t>序号</w:t>
            </w:r>
          </w:p>
        </w:tc>
        <w:tc>
          <w:tcPr>
            <w:tcW w:w="8788" w:type="dxa"/>
            <w:shd w:val="clear" w:color="auto" w:fill="FFFF00"/>
            <w:vAlign w:val="center"/>
          </w:tcPr>
          <w:p w:rsidR="008B282E" w:rsidRDefault="008B282E" w:rsidP="00765033">
            <w:pPr>
              <w:autoSpaceDN w:val="0"/>
              <w:snapToGrid w:val="0"/>
              <w:jc w:val="center"/>
              <w:rPr>
                <w:rFonts w:ascii="微软雅黑" w:eastAsia="微软雅黑" w:hAnsi="微软雅黑"/>
                <w:sz w:val="20"/>
              </w:rPr>
            </w:pPr>
            <w:r>
              <w:rPr>
                <w:rFonts w:ascii="微软雅黑" w:eastAsia="微软雅黑" w:hAnsi="微软雅黑" w:hint="eastAsia"/>
                <w:sz w:val="20"/>
              </w:rPr>
              <w:t>输入规格</w:t>
            </w:r>
          </w:p>
        </w:tc>
      </w:tr>
      <w:tr w:rsidR="00FD46BA" w:rsidTr="00851AA8">
        <w:tc>
          <w:tcPr>
            <w:tcW w:w="1276" w:type="dxa"/>
            <w:vAlign w:val="center"/>
          </w:tcPr>
          <w:p w:rsidR="00FD46BA" w:rsidRPr="00726BA1" w:rsidRDefault="00FD46BA" w:rsidP="00F1611F">
            <w:pPr>
              <w:autoSpaceDN w:val="0"/>
              <w:snapToGrid w:val="0"/>
              <w:jc w:val="left"/>
              <w:rPr>
                <w:rFonts w:ascii="微软雅黑" w:eastAsia="微软雅黑" w:hAnsi="微软雅黑"/>
                <w:sz w:val="20"/>
                <w:szCs w:val="20"/>
              </w:rPr>
            </w:pPr>
            <w:r w:rsidRPr="00726BA1">
              <w:rPr>
                <w:rFonts w:ascii="微软雅黑" w:eastAsia="微软雅黑" w:hAnsi="微软雅黑" w:hint="eastAsia"/>
                <w:sz w:val="20"/>
                <w:szCs w:val="20"/>
              </w:rPr>
              <w:t>2</w:t>
            </w:r>
          </w:p>
        </w:tc>
        <w:tc>
          <w:tcPr>
            <w:tcW w:w="8788" w:type="dxa"/>
            <w:vAlign w:val="center"/>
          </w:tcPr>
          <w:p w:rsidR="00FD46BA" w:rsidRDefault="00FD46BA" w:rsidP="00436BA9">
            <w:pPr>
              <w:autoSpaceDN w:val="0"/>
              <w:snapToGrid w:val="0"/>
              <w:jc w:val="left"/>
              <w:rPr>
                <w:rFonts w:ascii="微软雅黑" w:eastAsia="微软雅黑" w:hAnsi="微软雅黑"/>
                <w:sz w:val="20"/>
                <w:szCs w:val="20"/>
              </w:rPr>
            </w:pPr>
            <w:r w:rsidRPr="00726BA1">
              <w:rPr>
                <w:rFonts w:ascii="微软雅黑" w:eastAsia="微软雅黑" w:hAnsi="微软雅黑" w:hint="eastAsia"/>
                <w:sz w:val="20"/>
                <w:szCs w:val="20"/>
              </w:rPr>
              <w:t>VGA输入：自动识别，自动位置，自动图像大小。</w:t>
            </w:r>
          </w:p>
          <w:p w:rsidR="00FB3AC7" w:rsidRPr="00726BA1" w:rsidRDefault="00FB3AC7" w:rsidP="00436BA9">
            <w:pPr>
              <w:autoSpaceDN w:val="0"/>
              <w:snapToGrid w:val="0"/>
              <w:jc w:val="left"/>
              <w:rPr>
                <w:rFonts w:ascii="微软雅黑" w:eastAsia="微软雅黑" w:hAnsi="微软雅黑"/>
                <w:sz w:val="20"/>
                <w:szCs w:val="20"/>
              </w:rPr>
            </w:pPr>
            <w:r>
              <w:rPr>
                <w:rFonts w:ascii="微软雅黑" w:eastAsia="微软雅黑" w:hAnsi="微软雅黑" w:hint="eastAsia"/>
                <w:sz w:val="20"/>
                <w:szCs w:val="20"/>
              </w:rPr>
              <w:t>线缆长度：不超过5米</w:t>
            </w:r>
          </w:p>
          <w:p w:rsidR="00FD46BA" w:rsidRPr="00726BA1" w:rsidRDefault="00ED5D8D" w:rsidP="00ED5D8D">
            <w:pPr>
              <w:autoSpaceDN w:val="0"/>
              <w:snapToGrid w:val="0"/>
              <w:jc w:val="left"/>
              <w:rPr>
                <w:rFonts w:ascii="微软雅黑" w:eastAsia="微软雅黑" w:hAnsi="微软雅黑" w:cs="微软雅黑"/>
                <w:color w:val="404040"/>
                <w:sz w:val="20"/>
                <w:szCs w:val="20"/>
                <w:shd w:val="clear" w:color="auto" w:fill="FFFFFF"/>
              </w:rPr>
            </w:pPr>
            <w:r w:rsidRPr="00726BA1">
              <w:rPr>
                <w:rFonts w:ascii="微软雅黑" w:eastAsia="微软雅黑" w:hAnsi="微软雅黑" w:cs="微软雅黑" w:hint="eastAsia"/>
                <w:color w:val="404040"/>
                <w:sz w:val="20"/>
                <w:szCs w:val="20"/>
                <w:shd w:val="clear" w:color="auto" w:fill="FFFFFF"/>
              </w:rPr>
              <w:t>640x480，</w:t>
            </w:r>
            <w:r w:rsidR="00FD46BA" w:rsidRPr="00726BA1">
              <w:rPr>
                <w:rFonts w:ascii="微软雅黑" w:eastAsia="微软雅黑" w:hAnsi="微软雅黑" w:cs="微软雅黑" w:hint="eastAsia"/>
                <w:color w:val="404040"/>
                <w:sz w:val="20"/>
                <w:szCs w:val="20"/>
                <w:shd w:val="clear" w:color="auto" w:fill="FFFFFF"/>
              </w:rPr>
              <w:t>800x600，1024x768，1152x864</w:t>
            </w:r>
            <w:r w:rsidRPr="00726BA1">
              <w:rPr>
                <w:rFonts w:ascii="微软雅黑" w:eastAsia="微软雅黑" w:hAnsi="微软雅黑" w:cs="微软雅黑" w:hint="eastAsia"/>
                <w:color w:val="404040"/>
                <w:sz w:val="20"/>
                <w:szCs w:val="20"/>
                <w:shd w:val="clear" w:color="auto" w:fill="FFFFFF"/>
              </w:rPr>
              <w:t>，</w:t>
            </w:r>
            <w:r w:rsidR="00FD46BA" w:rsidRPr="00726BA1">
              <w:rPr>
                <w:rFonts w:ascii="微软雅黑" w:eastAsia="微软雅黑" w:hAnsi="微软雅黑" w:cs="微软雅黑" w:hint="eastAsia"/>
                <w:color w:val="404040"/>
                <w:sz w:val="20"/>
                <w:szCs w:val="20"/>
                <w:shd w:val="clear" w:color="auto" w:fill="FFFFFF"/>
              </w:rPr>
              <w:t>1280x720，1280x768，1280x800</w:t>
            </w:r>
            <w:r w:rsidRPr="00726BA1">
              <w:rPr>
                <w:rFonts w:ascii="微软雅黑" w:eastAsia="微软雅黑" w:hAnsi="微软雅黑" w:cs="微软雅黑" w:hint="eastAsia"/>
                <w:color w:val="404040"/>
                <w:sz w:val="20"/>
                <w:szCs w:val="20"/>
                <w:shd w:val="clear" w:color="auto" w:fill="FFFFFF"/>
              </w:rPr>
              <w:t>，</w:t>
            </w:r>
            <w:r w:rsidR="00FD46BA" w:rsidRPr="00726BA1">
              <w:rPr>
                <w:rFonts w:ascii="微软雅黑" w:eastAsia="微软雅黑" w:hAnsi="微软雅黑" w:cs="微软雅黑" w:hint="eastAsia"/>
                <w:color w:val="404040"/>
                <w:sz w:val="20"/>
                <w:szCs w:val="20"/>
                <w:shd w:val="clear" w:color="auto" w:fill="FFFFFF"/>
              </w:rPr>
              <w:t xml:space="preserve"> 1280x1024</w:t>
            </w:r>
            <w:r w:rsidRPr="00726BA1">
              <w:rPr>
                <w:rFonts w:ascii="微软雅黑" w:eastAsia="微软雅黑" w:hAnsi="微软雅黑" w:cs="微软雅黑" w:hint="eastAsia"/>
                <w:color w:val="404040"/>
                <w:sz w:val="20"/>
                <w:szCs w:val="20"/>
                <w:shd w:val="clear" w:color="auto" w:fill="FFFFFF"/>
              </w:rPr>
              <w:t>，</w:t>
            </w:r>
            <w:r w:rsidR="00FD46BA" w:rsidRPr="00726BA1">
              <w:rPr>
                <w:rFonts w:ascii="微软雅黑" w:eastAsia="微软雅黑" w:hAnsi="微软雅黑" w:cs="微软雅黑" w:hint="eastAsia"/>
                <w:color w:val="404040"/>
                <w:sz w:val="20"/>
                <w:szCs w:val="20"/>
                <w:shd w:val="clear" w:color="auto" w:fill="FFFFFF"/>
              </w:rPr>
              <w:t>1366x768，</w:t>
            </w:r>
            <w:r w:rsidRPr="00726BA1">
              <w:rPr>
                <w:rFonts w:ascii="微软雅黑" w:eastAsia="微软雅黑" w:hAnsi="微软雅黑" w:cs="微软雅黑" w:hint="eastAsia"/>
                <w:color w:val="404040"/>
                <w:sz w:val="20"/>
                <w:szCs w:val="20"/>
                <w:shd w:val="clear" w:color="auto" w:fill="FFFFFF"/>
              </w:rPr>
              <w:t>1400x1050，</w:t>
            </w:r>
            <w:r w:rsidR="00FD46BA" w:rsidRPr="00726BA1">
              <w:rPr>
                <w:rFonts w:ascii="微软雅黑" w:eastAsia="微软雅黑" w:hAnsi="微软雅黑" w:cs="微软雅黑" w:hint="eastAsia"/>
                <w:color w:val="404040"/>
                <w:sz w:val="20"/>
                <w:szCs w:val="20"/>
                <w:shd w:val="clear" w:color="auto" w:fill="FFFFFF"/>
              </w:rPr>
              <w:t xml:space="preserve">1440x900 </w:t>
            </w:r>
            <w:r w:rsidRPr="00726BA1">
              <w:rPr>
                <w:rFonts w:ascii="微软雅黑" w:eastAsia="微软雅黑" w:hAnsi="微软雅黑" w:cs="微软雅黑" w:hint="eastAsia"/>
                <w:color w:val="404040"/>
                <w:sz w:val="20"/>
                <w:szCs w:val="20"/>
                <w:shd w:val="clear" w:color="auto" w:fill="FFFFFF"/>
              </w:rPr>
              <w:t>，</w:t>
            </w:r>
            <w:r w:rsidR="00FD46BA" w:rsidRPr="00726BA1">
              <w:rPr>
                <w:rFonts w:ascii="微软雅黑" w:eastAsia="微软雅黑" w:hAnsi="微软雅黑" w:cs="微软雅黑" w:hint="eastAsia"/>
                <w:color w:val="404040"/>
                <w:sz w:val="20"/>
                <w:szCs w:val="20"/>
                <w:shd w:val="clear" w:color="auto" w:fill="FFFFFF"/>
              </w:rPr>
              <w:t>1600x900，1600x1200</w:t>
            </w:r>
            <w:r w:rsidRPr="00726BA1">
              <w:rPr>
                <w:rFonts w:ascii="微软雅黑" w:eastAsia="微软雅黑" w:hAnsi="微软雅黑" w:cs="微软雅黑" w:hint="eastAsia"/>
                <w:color w:val="404040"/>
                <w:sz w:val="20"/>
                <w:szCs w:val="20"/>
                <w:shd w:val="clear" w:color="auto" w:fill="FFFFFF"/>
              </w:rPr>
              <w:t>，</w:t>
            </w:r>
            <w:r w:rsidR="00FD46BA" w:rsidRPr="00726BA1">
              <w:rPr>
                <w:rFonts w:ascii="微软雅黑" w:eastAsia="微软雅黑" w:hAnsi="微软雅黑" w:cs="微软雅黑" w:hint="eastAsia"/>
                <w:color w:val="404040"/>
                <w:sz w:val="20"/>
                <w:szCs w:val="20"/>
                <w:shd w:val="clear" w:color="auto" w:fill="FFFFFF"/>
              </w:rPr>
              <w:t>1680x1050，1920x1080P</w:t>
            </w:r>
            <w:r w:rsidRPr="00726BA1">
              <w:rPr>
                <w:rFonts w:ascii="微软雅黑" w:eastAsia="微软雅黑" w:hAnsi="微软雅黑" w:cs="微软雅黑" w:hint="eastAsia"/>
                <w:color w:val="404040"/>
                <w:sz w:val="20"/>
                <w:szCs w:val="20"/>
                <w:shd w:val="clear" w:color="auto" w:fill="FFFFFF"/>
              </w:rPr>
              <w:t>，</w:t>
            </w:r>
            <w:r w:rsidR="00FD46BA" w:rsidRPr="00726BA1">
              <w:rPr>
                <w:rFonts w:ascii="微软雅黑" w:eastAsia="微软雅黑" w:hAnsi="微软雅黑" w:cs="微软雅黑" w:hint="eastAsia"/>
                <w:color w:val="404040"/>
                <w:sz w:val="20"/>
                <w:szCs w:val="20"/>
                <w:shd w:val="clear" w:color="auto" w:fill="FFFFFF"/>
              </w:rPr>
              <w:t>1920x1200</w:t>
            </w:r>
          </w:p>
        </w:tc>
      </w:tr>
      <w:tr w:rsidR="00FD46BA" w:rsidTr="00851AA8">
        <w:tc>
          <w:tcPr>
            <w:tcW w:w="1276" w:type="dxa"/>
            <w:vAlign w:val="center"/>
          </w:tcPr>
          <w:p w:rsidR="00FD46BA" w:rsidRPr="00726BA1" w:rsidRDefault="00FD46BA" w:rsidP="00F1611F">
            <w:pPr>
              <w:autoSpaceDN w:val="0"/>
              <w:snapToGrid w:val="0"/>
              <w:jc w:val="left"/>
              <w:rPr>
                <w:rFonts w:ascii="微软雅黑" w:eastAsia="微软雅黑" w:hAnsi="微软雅黑"/>
                <w:sz w:val="20"/>
                <w:szCs w:val="20"/>
              </w:rPr>
            </w:pPr>
            <w:r w:rsidRPr="00726BA1">
              <w:rPr>
                <w:rFonts w:ascii="微软雅黑" w:eastAsia="微软雅黑" w:hAnsi="微软雅黑" w:hint="eastAsia"/>
                <w:sz w:val="20"/>
                <w:szCs w:val="20"/>
              </w:rPr>
              <w:t>3</w:t>
            </w:r>
          </w:p>
        </w:tc>
        <w:tc>
          <w:tcPr>
            <w:tcW w:w="8788" w:type="dxa"/>
            <w:vAlign w:val="center"/>
          </w:tcPr>
          <w:p w:rsidR="00FD46BA" w:rsidRDefault="00FD46BA" w:rsidP="00436BA9">
            <w:pPr>
              <w:autoSpaceDN w:val="0"/>
              <w:snapToGrid w:val="0"/>
              <w:jc w:val="left"/>
              <w:rPr>
                <w:rFonts w:ascii="微软雅黑" w:eastAsia="微软雅黑" w:hAnsi="微软雅黑"/>
                <w:sz w:val="20"/>
                <w:szCs w:val="20"/>
              </w:rPr>
            </w:pPr>
            <w:r w:rsidRPr="00726BA1">
              <w:rPr>
                <w:rFonts w:ascii="微软雅黑" w:eastAsia="微软雅黑" w:hAnsi="微软雅黑" w:hint="eastAsia"/>
                <w:sz w:val="20"/>
                <w:szCs w:val="20"/>
              </w:rPr>
              <w:t>HDMI输入（兼容DVI以及HDCP）：</w:t>
            </w:r>
          </w:p>
          <w:p w:rsidR="00FB3AC7" w:rsidRPr="00726BA1" w:rsidRDefault="00FB3AC7" w:rsidP="00436BA9">
            <w:pPr>
              <w:autoSpaceDN w:val="0"/>
              <w:snapToGrid w:val="0"/>
              <w:jc w:val="left"/>
              <w:rPr>
                <w:rFonts w:ascii="微软雅黑" w:eastAsia="微软雅黑" w:hAnsi="微软雅黑"/>
                <w:sz w:val="20"/>
                <w:szCs w:val="20"/>
              </w:rPr>
            </w:pPr>
            <w:r>
              <w:rPr>
                <w:rFonts w:ascii="微软雅黑" w:eastAsia="微软雅黑" w:hAnsi="微软雅黑" w:hint="eastAsia"/>
                <w:sz w:val="20"/>
                <w:szCs w:val="20"/>
              </w:rPr>
              <w:t>线缆长度：不超过3米</w:t>
            </w:r>
          </w:p>
          <w:p w:rsidR="00715665" w:rsidRPr="00726BA1" w:rsidRDefault="00715665" w:rsidP="00436BA9">
            <w:pPr>
              <w:autoSpaceDN w:val="0"/>
              <w:snapToGrid w:val="0"/>
              <w:jc w:val="left"/>
              <w:rPr>
                <w:rFonts w:ascii="微软雅黑" w:eastAsia="微软雅黑" w:hAnsi="微软雅黑" w:cs="微软雅黑"/>
                <w:sz w:val="20"/>
                <w:szCs w:val="20"/>
              </w:rPr>
            </w:pPr>
            <w:r w:rsidRPr="00726BA1">
              <w:rPr>
                <w:rFonts w:ascii="微软雅黑" w:eastAsia="微软雅黑" w:hAnsi="微软雅黑" w:cs="微软雅黑" w:hint="eastAsia"/>
                <w:color w:val="404040"/>
                <w:sz w:val="20"/>
                <w:szCs w:val="20"/>
                <w:shd w:val="clear" w:color="auto" w:fill="FFFFFF"/>
              </w:rPr>
              <w:t>640x480，800x600，1024x768，1152x864，1280x720，1280x768，1280x800， 1280x1024，1366x768，1400x1050，1440x900 ，1600x900，1600x1200，1680x1050，1920x1080P，1920x1200</w:t>
            </w:r>
          </w:p>
          <w:p w:rsidR="00FD46BA" w:rsidRPr="00726BA1" w:rsidRDefault="00FD46BA" w:rsidP="00436BA9">
            <w:pPr>
              <w:autoSpaceDN w:val="0"/>
              <w:snapToGrid w:val="0"/>
              <w:jc w:val="left"/>
              <w:rPr>
                <w:rFonts w:ascii="微软雅黑" w:eastAsia="微软雅黑" w:hAnsi="微软雅黑" w:cs="微软雅黑"/>
                <w:sz w:val="20"/>
                <w:szCs w:val="20"/>
              </w:rPr>
            </w:pPr>
            <w:r w:rsidRPr="00726BA1">
              <w:rPr>
                <w:rFonts w:ascii="微软雅黑" w:eastAsia="微软雅黑" w:hAnsi="微软雅黑" w:hint="eastAsia"/>
                <w:sz w:val="20"/>
                <w:szCs w:val="20"/>
              </w:rPr>
              <w:t>480i/p, 576i/p, 720p 50Hz/60Hz, 1080i 50Hz/60Hz, 1080p 50Hz/60Hz</w:t>
            </w:r>
          </w:p>
        </w:tc>
      </w:tr>
    </w:tbl>
    <w:p w:rsidR="00EE3B1A" w:rsidRDefault="00EE3B1A" w:rsidP="00EE3B1A">
      <w:pPr>
        <w:snapToGrid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788"/>
      </w:tblGrid>
      <w:tr w:rsidR="00EE3B1A" w:rsidTr="00851AA8">
        <w:tc>
          <w:tcPr>
            <w:tcW w:w="1276" w:type="dxa"/>
            <w:shd w:val="clear" w:color="auto" w:fill="FFFF00"/>
            <w:vAlign w:val="center"/>
          </w:tcPr>
          <w:p w:rsidR="00EE3B1A" w:rsidRDefault="00EE3B1A" w:rsidP="00F1611F">
            <w:pPr>
              <w:autoSpaceDN w:val="0"/>
              <w:snapToGrid w:val="0"/>
              <w:jc w:val="left"/>
              <w:rPr>
                <w:rFonts w:ascii="微软雅黑" w:eastAsia="微软雅黑" w:hAnsi="微软雅黑"/>
                <w:sz w:val="20"/>
              </w:rPr>
            </w:pPr>
            <w:r>
              <w:rPr>
                <w:rFonts w:ascii="微软雅黑" w:eastAsia="微软雅黑" w:hAnsi="微软雅黑" w:hint="eastAsia"/>
                <w:sz w:val="20"/>
              </w:rPr>
              <w:t>序号</w:t>
            </w:r>
          </w:p>
        </w:tc>
        <w:tc>
          <w:tcPr>
            <w:tcW w:w="8788" w:type="dxa"/>
            <w:shd w:val="clear" w:color="auto" w:fill="FFFF00"/>
            <w:vAlign w:val="center"/>
          </w:tcPr>
          <w:p w:rsidR="00EE3B1A" w:rsidRDefault="00EE3B1A" w:rsidP="00F1611F">
            <w:pPr>
              <w:autoSpaceDN w:val="0"/>
              <w:snapToGrid w:val="0"/>
              <w:jc w:val="center"/>
              <w:rPr>
                <w:rFonts w:ascii="微软雅黑" w:eastAsia="微软雅黑" w:hAnsi="微软雅黑"/>
                <w:sz w:val="20"/>
              </w:rPr>
            </w:pPr>
            <w:r>
              <w:rPr>
                <w:rFonts w:ascii="微软雅黑" w:eastAsia="微软雅黑" w:hAnsi="微软雅黑" w:hint="eastAsia"/>
                <w:sz w:val="20"/>
              </w:rPr>
              <w:t>输出规格</w:t>
            </w:r>
          </w:p>
        </w:tc>
      </w:tr>
      <w:tr w:rsidR="00EE3B1A" w:rsidTr="00851AA8">
        <w:tc>
          <w:tcPr>
            <w:tcW w:w="1276" w:type="dxa"/>
            <w:vAlign w:val="center"/>
          </w:tcPr>
          <w:p w:rsidR="00EE3B1A" w:rsidRPr="00C71D96" w:rsidRDefault="00EE3B1A" w:rsidP="00F1611F">
            <w:pPr>
              <w:autoSpaceDN w:val="0"/>
              <w:snapToGrid w:val="0"/>
              <w:jc w:val="left"/>
              <w:rPr>
                <w:rFonts w:ascii="微软雅黑" w:eastAsia="微软雅黑" w:hAnsi="微软雅黑"/>
                <w:sz w:val="20"/>
                <w:szCs w:val="20"/>
              </w:rPr>
            </w:pPr>
            <w:r w:rsidRPr="00C71D96">
              <w:rPr>
                <w:rFonts w:ascii="微软雅黑" w:eastAsia="微软雅黑" w:hAnsi="微软雅黑" w:hint="eastAsia"/>
                <w:sz w:val="20"/>
                <w:szCs w:val="20"/>
              </w:rPr>
              <w:lastRenderedPageBreak/>
              <w:t>1</w:t>
            </w:r>
          </w:p>
        </w:tc>
        <w:tc>
          <w:tcPr>
            <w:tcW w:w="8788" w:type="dxa"/>
            <w:vAlign w:val="center"/>
          </w:tcPr>
          <w:p w:rsidR="00EE3B1A" w:rsidRDefault="006F6C23" w:rsidP="009972F8">
            <w:pPr>
              <w:autoSpaceDN w:val="0"/>
              <w:snapToGrid w:val="0"/>
              <w:jc w:val="left"/>
              <w:rPr>
                <w:rFonts w:ascii="微软雅黑" w:eastAsia="微软雅黑" w:hAnsi="微软雅黑"/>
                <w:sz w:val="20"/>
                <w:szCs w:val="20"/>
              </w:rPr>
            </w:pPr>
            <w:r>
              <w:rPr>
                <w:rFonts w:ascii="微软雅黑" w:eastAsia="微软雅黑" w:hAnsi="微软雅黑" w:hint="eastAsia"/>
                <w:sz w:val="20"/>
                <w:szCs w:val="20"/>
              </w:rPr>
              <w:t>HDbaseT输出</w:t>
            </w:r>
            <w:r w:rsidR="006A618F">
              <w:rPr>
                <w:rFonts w:ascii="微软雅黑" w:eastAsia="微软雅黑" w:hAnsi="微软雅黑" w:hint="eastAsia"/>
                <w:sz w:val="20"/>
                <w:szCs w:val="20"/>
              </w:rPr>
              <w:t>（输出分辨率和输入的HDMI/VGA分辨率相同</w:t>
            </w:r>
            <w:r w:rsidR="00D82DA6">
              <w:rPr>
                <w:rFonts w:ascii="微软雅黑" w:eastAsia="微软雅黑" w:hAnsi="微软雅黑" w:hint="eastAsia"/>
                <w:sz w:val="20"/>
                <w:szCs w:val="20"/>
              </w:rPr>
              <w:t>。无损透传。</w:t>
            </w:r>
            <w:r w:rsidR="006A618F">
              <w:rPr>
                <w:rFonts w:ascii="微软雅黑" w:eastAsia="微软雅黑" w:hAnsi="微软雅黑" w:hint="eastAsia"/>
                <w:sz w:val="20"/>
                <w:szCs w:val="20"/>
              </w:rPr>
              <w:t>）</w:t>
            </w:r>
          </w:p>
          <w:p w:rsidR="00FB3AC7" w:rsidRPr="00C71D96" w:rsidRDefault="00FB3AC7" w:rsidP="006E0447">
            <w:pPr>
              <w:autoSpaceDN w:val="0"/>
              <w:snapToGrid w:val="0"/>
              <w:jc w:val="left"/>
              <w:rPr>
                <w:rFonts w:ascii="微软雅黑" w:eastAsia="微软雅黑" w:hAnsi="微软雅黑"/>
                <w:sz w:val="20"/>
                <w:szCs w:val="20"/>
              </w:rPr>
            </w:pPr>
            <w:r>
              <w:rPr>
                <w:rFonts w:ascii="微软雅黑" w:eastAsia="微软雅黑" w:hAnsi="微软雅黑" w:hint="eastAsia"/>
                <w:sz w:val="20"/>
                <w:szCs w:val="20"/>
              </w:rPr>
              <w:t>线缆长度：不超过</w:t>
            </w:r>
            <w:r w:rsidR="006E0447">
              <w:rPr>
                <w:rFonts w:ascii="微软雅黑" w:eastAsia="微软雅黑" w:hAnsi="微软雅黑" w:hint="eastAsia"/>
                <w:sz w:val="20"/>
                <w:szCs w:val="20"/>
              </w:rPr>
              <w:t>100</w:t>
            </w:r>
            <w:r>
              <w:rPr>
                <w:rFonts w:ascii="微软雅黑" w:eastAsia="微软雅黑" w:hAnsi="微软雅黑" w:hint="eastAsia"/>
                <w:sz w:val="20"/>
                <w:szCs w:val="20"/>
              </w:rPr>
              <w:t>米</w:t>
            </w:r>
          </w:p>
        </w:tc>
      </w:tr>
    </w:tbl>
    <w:p w:rsidR="00EE3B1A" w:rsidRPr="007506A9" w:rsidRDefault="00EE3B1A" w:rsidP="007506A9">
      <w:pPr>
        <w:tabs>
          <w:tab w:val="left" w:pos="1891"/>
        </w:tabs>
        <w:snapToGrid w:val="0"/>
        <w:jc w:val="left"/>
        <w:outlineLvl w:val="0"/>
        <w:rPr>
          <w:rFonts w:ascii="微软雅黑" w:eastAsia="微软雅黑" w:hAnsi="微软雅黑"/>
          <w:b/>
          <w:bCs/>
          <w:sz w:val="32"/>
          <w:szCs w:val="32"/>
        </w:rPr>
      </w:pPr>
    </w:p>
    <w:tbl>
      <w:tblPr>
        <w:tblStyle w:val="a5"/>
        <w:tblW w:w="0" w:type="auto"/>
        <w:tblInd w:w="392" w:type="dxa"/>
        <w:tblLayout w:type="fixed"/>
        <w:tblLook w:val="0000"/>
      </w:tblPr>
      <w:tblGrid>
        <w:gridCol w:w="1276"/>
        <w:gridCol w:w="8788"/>
      </w:tblGrid>
      <w:tr w:rsidR="006A40FD" w:rsidRPr="007506A9" w:rsidTr="00851AA8">
        <w:tc>
          <w:tcPr>
            <w:tcW w:w="10064" w:type="dxa"/>
            <w:gridSpan w:val="2"/>
          </w:tcPr>
          <w:p w:rsidR="006A40FD" w:rsidRPr="007506A9" w:rsidRDefault="005A3B71" w:rsidP="007506A9">
            <w:pPr>
              <w:tabs>
                <w:tab w:val="left" w:pos="1891"/>
              </w:tabs>
              <w:snapToGrid w:val="0"/>
              <w:jc w:val="left"/>
              <w:rPr>
                <w:rFonts w:ascii="微软雅黑" w:eastAsia="微软雅黑" w:hAnsi="微软雅黑"/>
                <w:sz w:val="24"/>
              </w:rPr>
            </w:pPr>
            <w:r>
              <w:rPr>
                <w:rFonts w:ascii="微软雅黑" w:eastAsia="微软雅黑" w:hAnsi="微软雅黑" w:hint="eastAsia"/>
                <w:sz w:val="24"/>
              </w:rPr>
              <w:t>产品规格</w:t>
            </w:r>
          </w:p>
        </w:tc>
      </w:tr>
      <w:tr w:rsidR="006A40FD" w:rsidRPr="007506A9" w:rsidTr="00851AA8">
        <w:tc>
          <w:tcPr>
            <w:tcW w:w="1276" w:type="dxa"/>
          </w:tcPr>
          <w:p w:rsidR="006A40FD" w:rsidRPr="00726BA1" w:rsidRDefault="00992A9B"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内置</w:t>
            </w:r>
            <w:r w:rsidR="007A58A6" w:rsidRPr="00726BA1">
              <w:rPr>
                <w:rFonts w:ascii="微软雅黑" w:eastAsia="微软雅黑" w:hAnsi="微软雅黑" w:hint="eastAsia"/>
                <w:sz w:val="20"/>
                <w:szCs w:val="20"/>
              </w:rPr>
              <w:t>电源</w:t>
            </w:r>
          </w:p>
        </w:tc>
        <w:tc>
          <w:tcPr>
            <w:tcW w:w="8788" w:type="dxa"/>
          </w:tcPr>
          <w:p w:rsidR="006A40FD" w:rsidRPr="00726BA1" w:rsidRDefault="00992A9B"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+5V/3A</w:t>
            </w:r>
          </w:p>
        </w:tc>
      </w:tr>
      <w:tr w:rsidR="00BA5286" w:rsidRPr="007506A9" w:rsidTr="00851AA8">
        <w:tc>
          <w:tcPr>
            <w:tcW w:w="1276" w:type="dxa"/>
          </w:tcPr>
          <w:p w:rsidR="00BA5286" w:rsidRPr="00726BA1" w:rsidRDefault="00BA528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USB充电</w:t>
            </w:r>
          </w:p>
        </w:tc>
        <w:tc>
          <w:tcPr>
            <w:tcW w:w="8788" w:type="dxa"/>
          </w:tcPr>
          <w:p w:rsidR="00BA5286" w:rsidRPr="00726BA1" w:rsidRDefault="00BA528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5V/1A</w:t>
            </w:r>
          </w:p>
        </w:tc>
      </w:tr>
      <w:tr w:rsidR="006A40FD" w:rsidRPr="007506A9" w:rsidTr="00851AA8">
        <w:tc>
          <w:tcPr>
            <w:tcW w:w="1276"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尺寸</w:t>
            </w:r>
          </w:p>
        </w:tc>
        <w:tc>
          <w:tcPr>
            <w:tcW w:w="8788" w:type="dxa"/>
          </w:tcPr>
          <w:p w:rsidR="006A40FD" w:rsidRPr="00726BA1" w:rsidRDefault="00275F03" w:rsidP="00275F03">
            <w:pPr>
              <w:tabs>
                <w:tab w:val="left" w:pos="1891"/>
              </w:tabs>
              <w:snapToGrid w:val="0"/>
              <w:jc w:val="left"/>
              <w:rPr>
                <w:rFonts w:ascii="微软雅黑" w:eastAsia="微软雅黑" w:hAnsi="微软雅黑"/>
                <w:sz w:val="20"/>
                <w:szCs w:val="20"/>
              </w:rPr>
            </w:pPr>
            <w:r>
              <w:rPr>
                <w:rFonts w:ascii="微软雅黑" w:eastAsia="微软雅黑" w:hAnsi="微软雅黑" w:hint="eastAsia"/>
                <w:sz w:val="20"/>
                <w:szCs w:val="20"/>
              </w:rPr>
              <w:t>2</w:t>
            </w:r>
            <w:r w:rsidR="007A58A6" w:rsidRPr="00726BA1">
              <w:rPr>
                <w:rFonts w:ascii="微软雅黑" w:eastAsia="微软雅黑" w:hAnsi="微软雅黑" w:hint="eastAsia"/>
                <w:sz w:val="20"/>
                <w:szCs w:val="20"/>
              </w:rPr>
              <w:t>65(长) X 1</w:t>
            </w:r>
            <w:r>
              <w:rPr>
                <w:rFonts w:ascii="微软雅黑" w:eastAsia="微软雅黑" w:hAnsi="微软雅黑" w:hint="eastAsia"/>
                <w:sz w:val="20"/>
                <w:szCs w:val="20"/>
              </w:rPr>
              <w:t>67</w:t>
            </w:r>
            <w:r w:rsidR="007A58A6" w:rsidRPr="00726BA1">
              <w:rPr>
                <w:rFonts w:ascii="微软雅黑" w:eastAsia="微软雅黑" w:hAnsi="微软雅黑" w:hint="eastAsia"/>
                <w:sz w:val="20"/>
                <w:szCs w:val="20"/>
              </w:rPr>
              <w:t xml:space="preserve"> (宽) X </w:t>
            </w:r>
            <w:r>
              <w:rPr>
                <w:rFonts w:ascii="微软雅黑" w:eastAsia="微软雅黑" w:hAnsi="微软雅黑" w:hint="eastAsia"/>
                <w:sz w:val="20"/>
                <w:szCs w:val="20"/>
              </w:rPr>
              <w:t>98</w:t>
            </w:r>
            <w:r w:rsidR="007A58A6" w:rsidRPr="00726BA1">
              <w:rPr>
                <w:rFonts w:ascii="微软雅黑" w:eastAsia="微软雅黑" w:hAnsi="微软雅黑" w:hint="eastAsia"/>
                <w:sz w:val="20"/>
                <w:szCs w:val="20"/>
              </w:rPr>
              <w:t xml:space="preserve"> (高)</w:t>
            </w:r>
          </w:p>
        </w:tc>
      </w:tr>
      <w:tr w:rsidR="006A40FD" w:rsidRPr="007506A9" w:rsidTr="00851AA8">
        <w:tc>
          <w:tcPr>
            <w:tcW w:w="1276"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重量</w:t>
            </w:r>
          </w:p>
        </w:tc>
        <w:tc>
          <w:tcPr>
            <w:tcW w:w="8788" w:type="dxa"/>
          </w:tcPr>
          <w:p w:rsidR="006A40FD" w:rsidRPr="00726BA1" w:rsidRDefault="0047124D" w:rsidP="00540EA8">
            <w:pPr>
              <w:tabs>
                <w:tab w:val="left" w:pos="1891"/>
              </w:tabs>
              <w:snapToGrid w:val="0"/>
              <w:jc w:val="left"/>
              <w:rPr>
                <w:rFonts w:ascii="微软雅黑" w:eastAsia="微软雅黑" w:hAnsi="微软雅黑"/>
                <w:sz w:val="20"/>
                <w:szCs w:val="20"/>
              </w:rPr>
            </w:pPr>
            <w:r>
              <w:rPr>
                <w:rFonts w:ascii="微软雅黑" w:eastAsia="微软雅黑" w:hAnsi="微软雅黑" w:hint="eastAsia"/>
                <w:sz w:val="20"/>
                <w:szCs w:val="20"/>
              </w:rPr>
              <w:t>8</w:t>
            </w:r>
            <w:r w:rsidR="007A58A6" w:rsidRPr="00726BA1">
              <w:rPr>
                <w:rFonts w:ascii="微软雅黑" w:eastAsia="微软雅黑" w:hAnsi="微软雅黑" w:hint="eastAsia"/>
                <w:sz w:val="20"/>
                <w:szCs w:val="20"/>
              </w:rPr>
              <w:t>00克</w:t>
            </w:r>
          </w:p>
        </w:tc>
      </w:tr>
      <w:tr w:rsidR="006A40FD" w:rsidRPr="007506A9" w:rsidTr="00851AA8">
        <w:tc>
          <w:tcPr>
            <w:tcW w:w="1276"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工作温度</w:t>
            </w:r>
          </w:p>
        </w:tc>
        <w:tc>
          <w:tcPr>
            <w:tcW w:w="8788"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0°C ~ 40°C / 32°F ~ 104°F</w:t>
            </w:r>
          </w:p>
        </w:tc>
      </w:tr>
      <w:tr w:rsidR="006A40FD" w:rsidRPr="007506A9" w:rsidTr="00851AA8">
        <w:tc>
          <w:tcPr>
            <w:tcW w:w="1276"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储存温度</w:t>
            </w:r>
          </w:p>
        </w:tc>
        <w:tc>
          <w:tcPr>
            <w:tcW w:w="8788"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 xml:space="preserve">-20°C ~ 60°C / -4°F ~ 140°F  </w:t>
            </w:r>
          </w:p>
        </w:tc>
      </w:tr>
      <w:tr w:rsidR="006A40FD" w:rsidRPr="007506A9" w:rsidTr="00851AA8">
        <w:tc>
          <w:tcPr>
            <w:tcW w:w="1276"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相关湿度</w:t>
            </w:r>
          </w:p>
        </w:tc>
        <w:tc>
          <w:tcPr>
            <w:tcW w:w="8788" w:type="dxa"/>
          </w:tcPr>
          <w:p w:rsidR="006A40FD" w:rsidRPr="00726BA1" w:rsidRDefault="007A58A6" w:rsidP="007506A9">
            <w:pPr>
              <w:tabs>
                <w:tab w:val="left" w:pos="1891"/>
              </w:tabs>
              <w:snapToGrid w:val="0"/>
              <w:jc w:val="left"/>
              <w:rPr>
                <w:rFonts w:ascii="微软雅黑" w:eastAsia="微软雅黑" w:hAnsi="微软雅黑"/>
                <w:sz w:val="20"/>
                <w:szCs w:val="20"/>
              </w:rPr>
            </w:pPr>
            <w:r w:rsidRPr="00726BA1">
              <w:rPr>
                <w:rFonts w:ascii="微软雅黑" w:eastAsia="微软雅黑" w:hAnsi="微软雅黑" w:hint="eastAsia"/>
                <w:sz w:val="20"/>
                <w:szCs w:val="20"/>
              </w:rPr>
              <w:t>20~90% RH (无凝结)</w:t>
            </w:r>
          </w:p>
        </w:tc>
      </w:tr>
    </w:tbl>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6A40FD" w:rsidP="007506A9">
      <w:pPr>
        <w:snapToGrid w:val="0"/>
        <w:jc w:val="left"/>
        <w:rPr>
          <w:rFonts w:ascii="微软雅黑" w:eastAsia="微软雅黑" w:hAnsi="微软雅黑"/>
          <w:b/>
          <w:bCs/>
          <w:sz w:val="32"/>
          <w:szCs w:val="32"/>
        </w:rPr>
      </w:pPr>
    </w:p>
    <w:p w:rsidR="00D52E91" w:rsidRDefault="00D52E91">
      <w:pPr>
        <w:widowControl/>
        <w:jc w:val="left"/>
        <w:rPr>
          <w:rFonts w:ascii="微软雅黑" w:eastAsia="微软雅黑" w:hAnsi="微软雅黑"/>
          <w:b/>
          <w:bCs/>
          <w:sz w:val="32"/>
          <w:szCs w:val="32"/>
        </w:rPr>
      </w:pPr>
      <w:bookmarkStart w:id="18" w:name="_Toc30733"/>
      <w:bookmarkStart w:id="19" w:name="_Toc11176"/>
      <w:r>
        <w:rPr>
          <w:rFonts w:ascii="微软雅黑" w:eastAsia="微软雅黑" w:hAnsi="微软雅黑"/>
          <w:b/>
          <w:bCs/>
          <w:sz w:val="32"/>
          <w:szCs w:val="32"/>
        </w:rPr>
        <w:br w:type="page"/>
      </w:r>
    </w:p>
    <w:p w:rsidR="006A40FD" w:rsidRDefault="007A58A6" w:rsidP="00664895">
      <w:pPr>
        <w:numPr>
          <w:ilvl w:val="0"/>
          <w:numId w:val="4"/>
        </w:numPr>
        <w:tabs>
          <w:tab w:val="left" w:pos="1891"/>
        </w:tabs>
        <w:snapToGrid w:val="0"/>
        <w:jc w:val="left"/>
        <w:outlineLvl w:val="0"/>
        <w:rPr>
          <w:rFonts w:ascii="微软雅黑" w:eastAsia="微软雅黑" w:hAnsi="微软雅黑"/>
          <w:b/>
          <w:bCs/>
          <w:sz w:val="32"/>
          <w:szCs w:val="32"/>
        </w:rPr>
      </w:pPr>
      <w:bookmarkStart w:id="20" w:name="_Toc4831374"/>
      <w:r w:rsidRPr="007506A9">
        <w:rPr>
          <w:rFonts w:ascii="微软雅黑" w:eastAsia="微软雅黑" w:hAnsi="微软雅黑" w:hint="eastAsia"/>
          <w:b/>
          <w:bCs/>
          <w:sz w:val="32"/>
          <w:szCs w:val="32"/>
        </w:rPr>
        <w:lastRenderedPageBreak/>
        <w:t>系统连接图</w:t>
      </w:r>
      <w:bookmarkEnd w:id="18"/>
      <w:bookmarkEnd w:id="19"/>
      <w:bookmarkEnd w:id="20"/>
    </w:p>
    <w:p w:rsidR="00090492" w:rsidRPr="007506A9" w:rsidRDefault="00032075" w:rsidP="007506A9">
      <w:pPr>
        <w:tabs>
          <w:tab w:val="left" w:pos="1891"/>
        </w:tabs>
        <w:snapToGrid w:val="0"/>
        <w:jc w:val="left"/>
        <w:outlineLvl w:val="0"/>
        <w:rPr>
          <w:rFonts w:ascii="微软雅黑" w:eastAsia="微软雅黑" w:hAnsi="微软雅黑"/>
          <w:b/>
          <w:bCs/>
          <w:sz w:val="32"/>
          <w:szCs w:val="32"/>
        </w:rPr>
      </w:pPr>
      <w:r>
        <w:rPr>
          <w:rFonts w:ascii="微软雅黑" w:eastAsia="微软雅黑" w:hAnsi="微软雅黑"/>
          <w:b/>
          <w:bCs/>
          <w:noProof/>
          <w:sz w:val="32"/>
          <w:szCs w:val="3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margin-left:265.7pt;margin-top:11.85pt;width:49.95pt;height:136.45pt;z-index:251664384;v-text-anchor:middle" fillcolor="#f79646 [3209]" strokecolor="#f2f2f2 [3041]" strokeweight="3pt">
            <v:shadow on="t" type="perspective" color="#974706 [1609]" opacity=".5" offset="1pt" offset2="-1pt"/>
            <v:textbox style="layout-flow:vertical-ideographic;mso-next-textbox:#_x0000_s1031" inset="0,0,0,0">
              <w:txbxContent>
                <w:p w:rsidR="00090492" w:rsidRPr="00104BD7" w:rsidRDefault="00090492" w:rsidP="00090492">
                  <w:pPr>
                    <w:rPr>
                      <w:rFonts w:ascii="微软雅黑" w:eastAsia="微软雅黑" w:hAnsi="微软雅黑"/>
                      <w:sz w:val="28"/>
                    </w:rPr>
                  </w:pPr>
                  <w:r>
                    <w:rPr>
                      <w:rFonts w:ascii="微软雅黑" w:eastAsia="微软雅黑" w:hAnsi="微软雅黑" w:hint="eastAsia"/>
                      <w:sz w:val="28"/>
                    </w:rPr>
                    <w:t>接大屏显示或矩阵</w:t>
                  </w:r>
                </w:p>
              </w:txbxContent>
            </v:textbox>
          </v:shape>
        </w:pict>
      </w:r>
      <w:r w:rsidR="001C1978">
        <w:rPr>
          <w:rFonts w:ascii="微软雅黑" w:eastAsia="微软雅黑" w:hAnsi="微软雅黑"/>
          <w:b/>
          <w:bCs/>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198.25pt;margin-top:11.85pt;width:56.55pt;height:118.15pt;z-index:251666432;v-text-anchor:middle" fillcolor="#4f81bd [3204]" strokecolor="#f2f2f2 [3041]" strokeweight="3pt">
            <v:shadow on="t" type="perspective" color="#243f60 [1604]" opacity=".5" offset="1pt" offset2="-1pt"/>
            <v:textbox style="layout-flow:vertical-ideographic;mso-next-textbox:#_x0000_s1033" inset="0,0,0,0">
              <w:txbxContent>
                <w:p w:rsidR="00090492" w:rsidRPr="00104BD7" w:rsidRDefault="00090492" w:rsidP="00090492">
                  <w:pPr>
                    <w:jc w:val="center"/>
                    <w:rPr>
                      <w:rFonts w:ascii="微软雅黑" w:eastAsia="微软雅黑" w:hAnsi="微软雅黑"/>
                      <w:sz w:val="28"/>
                    </w:rPr>
                  </w:pPr>
                  <w:r>
                    <w:rPr>
                      <w:rFonts w:ascii="微软雅黑" w:eastAsia="微软雅黑" w:hAnsi="微软雅黑" w:hint="eastAsia"/>
                      <w:sz w:val="28"/>
                    </w:rPr>
                    <w:t>接交换机</w:t>
                  </w:r>
                </w:p>
              </w:txbxContent>
            </v:textbox>
          </v:shape>
        </w:pict>
      </w:r>
      <w:r w:rsidR="001C1978">
        <w:rPr>
          <w:rFonts w:ascii="微软雅黑" w:eastAsia="微软雅黑" w:hAnsi="微软雅黑"/>
          <w:b/>
          <w:bCs/>
          <w:noProof/>
          <w:sz w:val="32"/>
          <w:szCs w:val="32"/>
        </w:rPr>
        <w:pict>
          <v:shape id="_x0000_s1032" type="#_x0000_t67" style="position:absolute;margin-left:116.95pt;margin-top:11.85pt;width:56.55pt;height:118.15pt;z-index:251665408;v-text-anchor:middle" fillcolor="#4f81bd [3204]" strokecolor="#f2f2f2 [3041]" strokeweight="3pt">
            <v:shadow on="t" type="perspective" color="#243f60 [1604]" opacity=".5" offset="1pt" offset2="-1pt"/>
            <v:textbox style="layout-flow:vertical-ideographic;mso-next-textbox:#_x0000_s1032" inset="0,0,0,0">
              <w:txbxContent>
                <w:p w:rsidR="00090492" w:rsidRPr="00104BD7" w:rsidRDefault="00090492" w:rsidP="00090492">
                  <w:pPr>
                    <w:jc w:val="center"/>
                    <w:rPr>
                      <w:rFonts w:ascii="微软雅黑" w:eastAsia="微软雅黑" w:hAnsi="微软雅黑"/>
                      <w:sz w:val="28"/>
                    </w:rPr>
                  </w:pPr>
                  <w:r w:rsidRPr="00104BD7">
                    <w:rPr>
                      <w:rFonts w:ascii="微软雅黑" w:eastAsia="微软雅黑" w:hAnsi="微软雅黑" w:hint="eastAsia"/>
                      <w:sz w:val="28"/>
                    </w:rPr>
                    <w:t>提供220V电源</w:t>
                  </w:r>
                </w:p>
              </w:txbxContent>
            </v:textbox>
          </v:shape>
        </w:pict>
      </w:r>
    </w:p>
    <w:p w:rsidR="006A40FD" w:rsidRPr="007506A9" w:rsidRDefault="006A40FD" w:rsidP="007506A9">
      <w:pPr>
        <w:tabs>
          <w:tab w:val="left" w:pos="1891"/>
        </w:tabs>
        <w:snapToGrid w:val="0"/>
        <w:jc w:val="center"/>
        <w:rPr>
          <w:rFonts w:ascii="微软雅黑" w:eastAsia="微软雅黑" w:hAnsi="微软雅黑"/>
          <w:b/>
          <w:bCs/>
          <w:sz w:val="32"/>
          <w:szCs w:val="32"/>
        </w:rPr>
      </w:pPr>
    </w:p>
    <w:p w:rsidR="006A40FD" w:rsidRPr="007506A9" w:rsidRDefault="007A58A6" w:rsidP="007506A9">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hint="eastAsia"/>
          <w:b/>
          <w:bCs/>
          <w:sz w:val="32"/>
          <w:szCs w:val="32"/>
        </w:rPr>
        <w:t xml:space="preserve"> </w:t>
      </w:r>
    </w:p>
    <w:p w:rsidR="006A40FD" w:rsidRPr="007506A9" w:rsidRDefault="003218B7" w:rsidP="007506A9">
      <w:pPr>
        <w:tabs>
          <w:tab w:val="left" w:pos="1891"/>
        </w:tabs>
        <w:snapToGrid w:val="0"/>
        <w:jc w:val="left"/>
        <w:rPr>
          <w:rFonts w:ascii="微软雅黑" w:eastAsia="微软雅黑" w:hAnsi="微软雅黑"/>
          <w:b/>
          <w:bCs/>
          <w:sz w:val="32"/>
          <w:szCs w:val="32"/>
        </w:rPr>
      </w:pPr>
      <w:r>
        <w:rPr>
          <w:rFonts w:ascii="微软雅黑" w:eastAsia="微软雅黑" w:hAnsi="微软雅黑"/>
          <w:b/>
          <w:bCs/>
          <w:noProof/>
          <w:sz w:val="32"/>
          <w:szCs w:val="32"/>
        </w:rPr>
        <w:drawing>
          <wp:anchor distT="0" distB="0" distL="114300" distR="114300" simplePos="0" relativeHeight="251663360" behindDoc="0" locked="0" layoutInCell="1" allowOverlap="1">
            <wp:simplePos x="0" y="0"/>
            <wp:positionH relativeFrom="column">
              <wp:posOffset>1202046</wp:posOffset>
            </wp:positionH>
            <wp:positionV relativeFrom="paragraph">
              <wp:posOffset>317382</wp:posOffset>
            </wp:positionV>
            <wp:extent cx="4174641" cy="1158875"/>
            <wp:effectExtent l="19050" t="0" r="0" b="0"/>
            <wp:wrapNone/>
            <wp:docPr id="27" name="图片 8" descr="D:\F513底盒端口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513底盒端口视图.jpg"/>
                    <pic:cNvPicPr>
                      <a:picLocks noChangeAspect="1" noChangeArrowheads="1"/>
                    </pic:cNvPicPr>
                  </pic:nvPicPr>
                  <pic:blipFill>
                    <a:blip r:embed="rId10" cstate="print"/>
                    <a:stretch>
                      <a:fillRect/>
                    </a:stretch>
                  </pic:blipFill>
                  <pic:spPr bwMode="auto">
                    <a:xfrm>
                      <a:off x="0" y="0"/>
                      <a:ext cx="4174641" cy="1158875"/>
                    </a:xfrm>
                    <a:prstGeom prst="rect">
                      <a:avLst/>
                    </a:prstGeom>
                    <a:noFill/>
                    <a:ln w="9525">
                      <a:noFill/>
                      <a:miter lim="800000"/>
                      <a:headEnd/>
                      <a:tailEnd/>
                    </a:ln>
                  </pic:spPr>
                </pic:pic>
              </a:graphicData>
            </a:graphic>
          </wp:anchor>
        </w:drawing>
      </w: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064C77" w:rsidP="007506A9">
      <w:pPr>
        <w:tabs>
          <w:tab w:val="left" w:pos="1891"/>
        </w:tabs>
        <w:snapToGrid w:val="0"/>
        <w:jc w:val="left"/>
        <w:rPr>
          <w:rFonts w:ascii="微软雅黑" w:eastAsia="微软雅黑" w:hAnsi="微软雅黑"/>
          <w:b/>
          <w:bCs/>
          <w:sz w:val="32"/>
          <w:szCs w:val="32"/>
        </w:rPr>
      </w:pPr>
      <w:r>
        <w:rPr>
          <w:rFonts w:ascii="微软雅黑" w:eastAsia="微软雅黑" w:hAnsi="微软雅黑"/>
          <w:b/>
          <w:bCs/>
          <w:noProof/>
          <w:sz w:val="32"/>
          <w:szCs w:val="32"/>
        </w:rPr>
        <w:drawing>
          <wp:anchor distT="0" distB="0" distL="114300" distR="114300" simplePos="0" relativeHeight="251659264" behindDoc="0" locked="0" layoutInCell="1" allowOverlap="1">
            <wp:simplePos x="0" y="0"/>
            <wp:positionH relativeFrom="column">
              <wp:posOffset>720799</wp:posOffset>
            </wp:positionH>
            <wp:positionV relativeFrom="paragraph">
              <wp:posOffset>233264</wp:posOffset>
            </wp:positionV>
            <wp:extent cx="5295900" cy="2682246"/>
            <wp:effectExtent l="19050" t="0" r="0" b="0"/>
            <wp:wrapNone/>
            <wp:docPr id="24" name="图片 2" descr="D:\F513前面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513前面视图.jpg"/>
                    <pic:cNvPicPr>
                      <a:picLocks noChangeAspect="1" noChangeArrowheads="1"/>
                    </pic:cNvPicPr>
                  </pic:nvPicPr>
                  <pic:blipFill>
                    <a:blip r:embed="rId11" cstate="print"/>
                    <a:stretch>
                      <a:fillRect/>
                    </a:stretch>
                  </pic:blipFill>
                  <pic:spPr bwMode="auto">
                    <a:xfrm>
                      <a:off x="0" y="0"/>
                      <a:ext cx="5295900" cy="2682246"/>
                    </a:xfrm>
                    <a:prstGeom prst="rect">
                      <a:avLst/>
                    </a:prstGeom>
                    <a:noFill/>
                    <a:ln w="9525">
                      <a:noFill/>
                      <a:miter lim="800000"/>
                      <a:headEnd/>
                      <a:tailEnd/>
                    </a:ln>
                  </pic:spPr>
                </pic:pic>
              </a:graphicData>
            </a:graphic>
          </wp:anchor>
        </w:drawing>
      </w: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1C1978" w:rsidP="007506A9">
      <w:pPr>
        <w:snapToGrid w:val="0"/>
        <w:jc w:val="left"/>
        <w:rPr>
          <w:rFonts w:ascii="微软雅黑" w:eastAsia="微软雅黑" w:hAnsi="微软雅黑"/>
          <w:b/>
          <w:bCs/>
          <w:sz w:val="32"/>
          <w:szCs w:val="32"/>
        </w:rPr>
      </w:pPr>
      <w:r>
        <w:rPr>
          <w:rFonts w:ascii="微软雅黑" w:eastAsia="微软雅黑" w:hAnsi="微软雅黑"/>
          <w:b/>
          <w:bCs/>
          <w:noProof/>
          <w:sz w:val="32"/>
          <w:szCs w:val="32"/>
        </w:rPr>
        <w:pict>
          <v:shape id="_x0000_s1029" type="#_x0000_t68" style="position:absolute;margin-left:3in;margin-top:22.75pt;width:61.95pt;height:230.8pt;z-index:251661312;v-text-anchor:middle" fillcolor="#8064a2 [3207]" strokecolor="#f2f2f2 [3041]" strokeweight="3pt">
            <v:shadow on="t" type="perspective" color="#3f3151 [1607]" opacity=".5" offset="1pt" offset2="-1pt"/>
            <v:textbox style="layout-flow:vertical-ideographic;mso-next-textbox:#_x0000_s1029" inset="0,0,0,0">
              <w:txbxContent>
                <w:p w:rsidR="00104BD7" w:rsidRPr="00104BD7" w:rsidRDefault="00104BD7">
                  <w:pPr>
                    <w:rPr>
                      <w:rFonts w:ascii="微软雅黑" w:eastAsia="微软雅黑" w:hAnsi="微软雅黑"/>
                      <w:sz w:val="28"/>
                    </w:rPr>
                  </w:pPr>
                  <w:r w:rsidRPr="00104BD7">
                    <w:rPr>
                      <w:rFonts w:ascii="微软雅黑" w:eastAsia="微软雅黑" w:hAnsi="微软雅黑" w:hint="eastAsia"/>
                      <w:sz w:val="28"/>
                    </w:rPr>
                    <w:t>笔记本HDMI或VGA输出</w:t>
                  </w:r>
                </w:p>
              </w:txbxContent>
            </v:textbox>
          </v:shape>
        </w:pict>
      </w:r>
    </w:p>
    <w:p w:rsidR="00E26969" w:rsidRDefault="001C1978">
      <w:pPr>
        <w:widowControl/>
        <w:jc w:val="left"/>
        <w:rPr>
          <w:rFonts w:ascii="微软雅黑" w:eastAsia="微软雅黑" w:hAnsi="微软雅黑"/>
          <w:b/>
          <w:bCs/>
          <w:sz w:val="32"/>
          <w:szCs w:val="32"/>
        </w:rPr>
      </w:pPr>
      <w:r>
        <w:rPr>
          <w:rFonts w:ascii="微软雅黑" w:eastAsia="微软雅黑" w:hAnsi="微软雅黑"/>
          <w:b/>
          <w:bCs/>
          <w:noProof/>
          <w:sz w:val="32"/>
          <w:szCs w:val="32"/>
        </w:rPr>
        <w:pict>
          <v:shape id="_x0000_s1030" type="#_x0000_t67" style="position:absolute;margin-left:4in;margin-top:5.4pt;width:56.55pt;height:220.7pt;z-index:251662336;v-text-anchor:middle" fillcolor="#f79646 [3209]" strokecolor="#f2f2f2 [3041]" strokeweight="3pt">
            <v:shadow on="t" type="perspective" color="#974706 [1609]" opacity=".5" offset="1pt" offset2="-1pt"/>
            <v:textbox style="layout-flow:vertical-ideographic;mso-next-textbox:#_x0000_s1030" inset="0,0,0,0">
              <w:txbxContent>
                <w:p w:rsidR="00104BD7" w:rsidRPr="00104BD7" w:rsidRDefault="00104BD7" w:rsidP="00104BD7">
                  <w:pPr>
                    <w:jc w:val="center"/>
                    <w:rPr>
                      <w:rFonts w:ascii="微软雅黑" w:eastAsia="微软雅黑" w:hAnsi="微软雅黑"/>
                      <w:sz w:val="28"/>
                    </w:rPr>
                  </w:pPr>
                  <w:r w:rsidRPr="00104BD7">
                    <w:rPr>
                      <w:rFonts w:ascii="微软雅黑" w:eastAsia="微软雅黑" w:hAnsi="微软雅黑" w:hint="eastAsia"/>
                      <w:sz w:val="28"/>
                    </w:rPr>
                    <w:t>提供</w:t>
                  </w:r>
                  <w:r>
                    <w:rPr>
                      <w:rFonts w:ascii="微软雅黑" w:eastAsia="微软雅黑" w:hAnsi="微软雅黑" w:hint="eastAsia"/>
                      <w:sz w:val="28"/>
                    </w:rPr>
                    <w:t>网络信号</w:t>
                  </w:r>
                </w:p>
              </w:txbxContent>
            </v:textbox>
          </v:shape>
        </w:pict>
      </w:r>
      <w:r>
        <w:rPr>
          <w:rFonts w:ascii="微软雅黑" w:eastAsia="微软雅黑" w:hAnsi="微软雅黑"/>
          <w:b/>
          <w:bCs/>
          <w:noProof/>
          <w:sz w:val="32"/>
          <w:szCs w:val="32"/>
        </w:rPr>
        <w:pict>
          <v:shape id="_x0000_s1028" type="#_x0000_t67" style="position:absolute;margin-left:133.5pt;margin-top:5.4pt;width:56.55pt;height:220.7pt;z-index:251660288;v-text-anchor:middle" fillcolor="#f79646 [3209]" strokecolor="#f2f2f2 [3041]" strokeweight="3pt">
            <v:shadow on="t" type="perspective" color="#974706 [1609]" opacity=".5" offset="1pt" offset2="-1pt"/>
            <v:textbox style="layout-flow:vertical-ideographic;mso-next-textbox:#_x0000_s1028" inset="0,0,0,0">
              <w:txbxContent>
                <w:p w:rsidR="00104BD7" w:rsidRPr="00104BD7" w:rsidRDefault="00104BD7" w:rsidP="00104BD7">
                  <w:pPr>
                    <w:jc w:val="center"/>
                    <w:rPr>
                      <w:rFonts w:ascii="微软雅黑" w:eastAsia="微软雅黑" w:hAnsi="微软雅黑"/>
                      <w:sz w:val="28"/>
                    </w:rPr>
                  </w:pPr>
                  <w:r w:rsidRPr="00104BD7">
                    <w:rPr>
                      <w:rFonts w:ascii="微软雅黑" w:eastAsia="微软雅黑" w:hAnsi="微软雅黑" w:hint="eastAsia"/>
                      <w:sz w:val="28"/>
                    </w:rPr>
                    <w:t>提供220V电源</w:t>
                  </w:r>
                </w:p>
              </w:txbxContent>
            </v:textbox>
          </v:shape>
        </w:pict>
      </w:r>
      <w:r w:rsidR="00064C77">
        <w:rPr>
          <w:rFonts w:ascii="微软雅黑" w:eastAsia="微软雅黑" w:hAnsi="微软雅黑"/>
          <w:b/>
          <w:bCs/>
          <w:noProof/>
          <w:sz w:val="32"/>
          <w:szCs w:val="32"/>
        </w:rPr>
        <w:drawing>
          <wp:anchor distT="0" distB="0" distL="114300" distR="114300" simplePos="0" relativeHeight="251658240" behindDoc="0" locked="0" layoutInCell="1" allowOverlap="1">
            <wp:simplePos x="0" y="0"/>
            <wp:positionH relativeFrom="column">
              <wp:posOffset>1790700</wp:posOffset>
            </wp:positionH>
            <wp:positionV relativeFrom="paragraph">
              <wp:posOffset>2871470</wp:posOffset>
            </wp:positionV>
            <wp:extent cx="3333750" cy="2819400"/>
            <wp:effectExtent l="19050" t="0" r="0" b="0"/>
            <wp:wrapNone/>
            <wp:docPr id="26" name="图片 7" descr="D:\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笔记本电脑图标.jpg"/>
                    <pic:cNvPicPr>
                      <a:picLocks noChangeAspect="1" noChangeArrowheads="1"/>
                    </pic:cNvPicPr>
                  </pic:nvPicPr>
                  <pic:blipFill>
                    <a:blip r:embed="rId12"/>
                    <a:srcRect/>
                    <a:stretch>
                      <a:fillRect/>
                    </a:stretch>
                  </pic:blipFill>
                  <pic:spPr bwMode="auto">
                    <a:xfrm>
                      <a:off x="0" y="0"/>
                      <a:ext cx="3333750" cy="2819400"/>
                    </a:xfrm>
                    <a:prstGeom prst="rect">
                      <a:avLst/>
                    </a:prstGeom>
                    <a:noFill/>
                    <a:ln w="9525">
                      <a:noFill/>
                      <a:miter lim="800000"/>
                      <a:headEnd/>
                      <a:tailEnd/>
                    </a:ln>
                  </pic:spPr>
                </pic:pic>
              </a:graphicData>
            </a:graphic>
          </wp:anchor>
        </w:drawing>
      </w:r>
      <w:r w:rsidR="00E26969">
        <w:rPr>
          <w:rFonts w:ascii="微软雅黑" w:eastAsia="微软雅黑" w:hAnsi="微软雅黑"/>
          <w:b/>
          <w:bCs/>
          <w:sz w:val="32"/>
          <w:szCs w:val="32"/>
        </w:rPr>
        <w:br w:type="page"/>
      </w:r>
    </w:p>
    <w:p w:rsidR="00A37E83" w:rsidRPr="007506A9" w:rsidRDefault="00A37E83" w:rsidP="00664895">
      <w:pPr>
        <w:numPr>
          <w:ilvl w:val="0"/>
          <w:numId w:val="4"/>
        </w:numPr>
        <w:tabs>
          <w:tab w:val="left" w:pos="1891"/>
        </w:tabs>
        <w:snapToGrid w:val="0"/>
        <w:jc w:val="left"/>
        <w:outlineLvl w:val="0"/>
        <w:rPr>
          <w:rFonts w:ascii="微软雅黑" w:eastAsia="微软雅黑" w:hAnsi="微软雅黑"/>
          <w:b/>
          <w:bCs/>
          <w:sz w:val="32"/>
          <w:szCs w:val="32"/>
        </w:rPr>
      </w:pPr>
      <w:bookmarkStart w:id="21" w:name="_Toc4831375"/>
      <w:r>
        <w:rPr>
          <w:rFonts w:ascii="微软雅黑" w:eastAsia="微软雅黑" w:hAnsi="微软雅黑" w:hint="eastAsia"/>
          <w:b/>
          <w:bCs/>
          <w:sz w:val="32"/>
          <w:szCs w:val="32"/>
        </w:rPr>
        <w:lastRenderedPageBreak/>
        <w:t>安装说明</w:t>
      </w:r>
      <w:bookmarkEnd w:id="21"/>
    </w:p>
    <w:p w:rsidR="00F4531F" w:rsidRDefault="00F4531F" w:rsidP="00F4531F">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w:t>
      </w:r>
      <w:r>
        <w:rPr>
          <w:rFonts w:ascii="微软雅黑" w:eastAsia="微软雅黑" w:hAnsi="微软雅黑" w:hint="eastAsia"/>
          <w:sz w:val="28"/>
          <w:szCs w:val="28"/>
        </w:rPr>
        <w:t>桌面开孔尺寸</w:t>
      </w:r>
    </w:p>
    <w:p w:rsidR="00F4531F" w:rsidRPr="007506A9" w:rsidRDefault="001E6DAC" w:rsidP="00F4531F">
      <w:pPr>
        <w:tabs>
          <w:tab w:val="left" w:pos="1891"/>
        </w:tabs>
        <w:snapToGrid w:val="0"/>
        <w:jc w:val="left"/>
        <w:rPr>
          <w:rFonts w:ascii="微软雅黑" w:eastAsia="微软雅黑" w:hAnsi="微软雅黑"/>
          <w:sz w:val="28"/>
          <w:szCs w:val="28"/>
        </w:rPr>
      </w:pPr>
      <w:r>
        <w:rPr>
          <w:rFonts w:ascii="微软雅黑" w:eastAsia="微软雅黑" w:hAnsi="微软雅黑" w:hint="eastAsia"/>
          <w:noProof/>
          <w:sz w:val="28"/>
          <w:szCs w:val="28"/>
        </w:rPr>
        <w:drawing>
          <wp:inline distT="0" distB="0" distL="0" distR="0">
            <wp:extent cx="5995670" cy="2423795"/>
            <wp:effectExtent l="19050" t="0" r="5080" b="0"/>
            <wp:docPr id="16" name="图片 15" descr="D:\Matrix\一线通-会议桌插\无锡美亚\高森特桌插-翻板式开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atrix\一线通-会议桌插\无锡美亚\高森特桌插-翻板式开孔图.jpg"/>
                    <pic:cNvPicPr>
                      <a:picLocks noChangeAspect="1" noChangeArrowheads="1"/>
                    </pic:cNvPicPr>
                  </pic:nvPicPr>
                  <pic:blipFill>
                    <a:blip r:embed="rId13"/>
                    <a:srcRect/>
                    <a:stretch>
                      <a:fillRect/>
                    </a:stretch>
                  </pic:blipFill>
                  <pic:spPr bwMode="auto">
                    <a:xfrm>
                      <a:off x="0" y="0"/>
                      <a:ext cx="5995670" cy="2423795"/>
                    </a:xfrm>
                    <a:prstGeom prst="rect">
                      <a:avLst/>
                    </a:prstGeom>
                    <a:noFill/>
                    <a:ln w="9525">
                      <a:noFill/>
                      <a:miter lim="800000"/>
                      <a:headEnd/>
                      <a:tailEnd/>
                    </a:ln>
                  </pic:spPr>
                </pic:pic>
              </a:graphicData>
            </a:graphic>
          </wp:inline>
        </w:drawing>
      </w:r>
    </w:p>
    <w:p w:rsidR="00F4531F" w:rsidRDefault="00F4531F" w:rsidP="00F4531F">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w:t>
      </w:r>
      <w:r w:rsidR="001658B0">
        <w:rPr>
          <w:rFonts w:ascii="微软雅黑" w:eastAsia="微软雅黑" w:hAnsi="微软雅黑" w:hint="eastAsia"/>
          <w:sz w:val="28"/>
          <w:szCs w:val="28"/>
        </w:rPr>
        <w:t>安装步骤</w:t>
      </w:r>
    </w:p>
    <w:p w:rsidR="00F03EEA" w:rsidRPr="00D80BE4" w:rsidRDefault="008151DA" w:rsidP="00937148">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不可带电安装</w:t>
      </w:r>
      <w:r w:rsidR="00BF2892">
        <w:rPr>
          <w:rFonts w:ascii="微软雅黑" w:eastAsia="微软雅黑" w:hAnsi="微软雅黑" w:hint="eastAsia"/>
          <w:sz w:val="20"/>
          <w:szCs w:val="20"/>
        </w:rPr>
        <w:t>。</w:t>
      </w:r>
    </w:p>
    <w:p w:rsidR="00C65191" w:rsidRPr="00D80BE4" w:rsidRDefault="00C65191" w:rsidP="00DB3342">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桌面按要求开孔</w:t>
      </w:r>
      <w:r w:rsidR="00BF2892">
        <w:rPr>
          <w:rFonts w:ascii="微软雅黑" w:eastAsia="微软雅黑" w:hAnsi="微软雅黑" w:hint="eastAsia"/>
          <w:sz w:val="20"/>
          <w:szCs w:val="20"/>
        </w:rPr>
        <w:t>。</w:t>
      </w:r>
    </w:p>
    <w:p w:rsidR="00DB3342" w:rsidRPr="00D80BE4" w:rsidRDefault="006D2A45" w:rsidP="00DB3342">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弹起式桌插</w:t>
      </w:r>
      <w:r w:rsidR="00DB3342" w:rsidRPr="00D80BE4">
        <w:rPr>
          <w:rFonts w:ascii="微软雅黑" w:eastAsia="微软雅黑" w:hAnsi="微软雅黑" w:hint="eastAsia"/>
          <w:sz w:val="20"/>
          <w:szCs w:val="20"/>
        </w:rPr>
        <w:t>按正确方向放入开孔</w:t>
      </w:r>
      <w:r w:rsidR="00BF2892">
        <w:rPr>
          <w:rFonts w:ascii="微软雅黑" w:eastAsia="微软雅黑" w:hAnsi="微软雅黑" w:hint="eastAsia"/>
          <w:sz w:val="20"/>
          <w:szCs w:val="20"/>
        </w:rPr>
        <w:t>。</w:t>
      </w:r>
    </w:p>
    <w:p w:rsidR="00DB3342" w:rsidRPr="00D80BE4" w:rsidRDefault="00AB7C8C" w:rsidP="00DB3342">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紧固挂耳</w:t>
      </w:r>
      <w:r w:rsidR="007E1F7B" w:rsidRPr="00D80BE4">
        <w:rPr>
          <w:rFonts w:ascii="微软雅黑" w:eastAsia="微软雅黑" w:hAnsi="微软雅黑" w:hint="eastAsia"/>
          <w:sz w:val="20"/>
          <w:szCs w:val="20"/>
        </w:rPr>
        <w:t>到桌插底盒</w:t>
      </w:r>
      <w:r w:rsidR="00BF2892">
        <w:rPr>
          <w:rFonts w:ascii="微软雅黑" w:eastAsia="微软雅黑" w:hAnsi="微软雅黑" w:hint="eastAsia"/>
          <w:sz w:val="20"/>
          <w:szCs w:val="20"/>
        </w:rPr>
        <w:t>。</w:t>
      </w:r>
    </w:p>
    <w:p w:rsidR="007E1F7B" w:rsidRPr="00D80BE4" w:rsidRDefault="007E1F7B" w:rsidP="00DB3342">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紧固挂耳到桌面底部</w:t>
      </w:r>
      <w:r w:rsidR="00BF2892">
        <w:rPr>
          <w:rFonts w:ascii="微软雅黑" w:eastAsia="微软雅黑" w:hAnsi="微软雅黑" w:hint="eastAsia"/>
          <w:sz w:val="20"/>
          <w:szCs w:val="20"/>
        </w:rPr>
        <w:t>。</w:t>
      </w:r>
    </w:p>
    <w:p w:rsidR="002F3495" w:rsidRDefault="002F3495" w:rsidP="00DB3342">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接入标准品字尾AC电源线</w:t>
      </w:r>
      <w:r w:rsidR="00846540" w:rsidRPr="00D80BE4">
        <w:rPr>
          <w:rFonts w:ascii="微软雅黑" w:eastAsia="微软雅黑" w:hAnsi="微软雅黑" w:hint="eastAsia"/>
          <w:sz w:val="20"/>
          <w:szCs w:val="20"/>
        </w:rPr>
        <w:t>，</w:t>
      </w:r>
      <w:r w:rsidR="006D2A45" w:rsidRPr="00D80BE4">
        <w:rPr>
          <w:rFonts w:ascii="微软雅黑" w:eastAsia="微软雅黑" w:hAnsi="微软雅黑" w:hint="eastAsia"/>
          <w:sz w:val="20"/>
          <w:szCs w:val="20"/>
        </w:rPr>
        <w:t>弹起式桌插</w:t>
      </w:r>
      <w:r w:rsidR="00846540" w:rsidRPr="00D80BE4">
        <w:rPr>
          <w:rFonts w:ascii="微软雅黑" w:eastAsia="微软雅黑" w:hAnsi="微软雅黑" w:hint="eastAsia"/>
          <w:sz w:val="20"/>
          <w:szCs w:val="20"/>
        </w:rPr>
        <w:t>自动开机。前面板按键上的指示灯亮。</w:t>
      </w:r>
    </w:p>
    <w:p w:rsidR="00BF2892" w:rsidRPr="00D80BE4" w:rsidRDefault="00BF2892" w:rsidP="00DB3342">
      <w:pPr>
        <w:pStyle w:val="a8"/>
        <w:numPr>
          <w:ilvl w:val="0"/>
          <w:numId w:val="3"/>
        </w:numPr>
        <w:tabs>
          <w:tab w:val="left" w:pos="1891"/>
        </w:tabs>
        <w:snapToGrid w:val="0"/>
        <w:ind w:firstLineChars="0"/>
        <w:jc w:val="left"/>
        <w:rPr>
          <w:rFonts w:ascii="微软雅黑" w:eastAsia="微软雅黑" w:hAnsi="微软雅黑"/>
          <w:sz w:val="20"/>
          <w:szCs w:val="20"/>
        </w:rPr>
      </w:pPr>
      <w:r>
        <w:rPr>
          <w:rFonts w:ascii="微软雅黑" w:eastAsia="微软雅黑" w:hAnsi="微软雅黑" w:hint="eastAsia"/>
          <w:sz w:val="20"/>
          <w:szCs w:val="20"/>
        </w:rPr>
        <w:t>接入输入输出线缆。</w:t>
      </w:r>
    </w:p>
    <w:p w:rsidR="00BC5BD1" w:rsidRPr="00D80BE4" w:rsidRDefault="00BC5BD1" w:rsidP="00DB3342">
      <w:pPr>
        <w:pStyle w:val="a8"/>
        <w:numPr>
          <w:ilvl w:val="0"/>
          <w:numId w:val="3"/>
        </w:numPr>
        <w:tabs>
          <w:tab w:val="left" w:pos="1891"/>
        </w:tabs>
        <w:snapToGrid w:val="0"/>
        <w:ind w:firstLineChars="0"/>
        <w:jc w:val="left"/>
        <w:rPr>
          <w:rFonts w:ascii="微软雅黑" w:eastAsia="微软雅黑" w:hAnsi="微软雅黑"/>
          <w:sz w:val="20"/>
          <w:szCs w:val="20"/>
        </w:rPr>
      </w:pPr>
      <w:r w:rsidRPr="00D80BE4">
        <w:rPr>
          <w:rFonts w:ascii="微软雅黑" w:eastAsia="微软雅黑" w:hAnsi="微软雅黑" w:hint="eastAsia"/>
          <w:sz w:val="20"/>
          <w:szCs w:val="20"/>
        </w:rPr>
        <w:t>通电测试</w:t>
      </w:r>
      <w:r w:rsidR="00BF2892">
        <w:rPr>
          <w:rFonts w:ascii="微软雅黑" w:eastAsia="微软雅黑" w:hAnsi="微软雅黑" w:hint="eastAsia"/>
          <w:sz w:val="20"/>
          <w:szCs w:val="20"/>
        </w:rPr>
        <w:t>。</w:t>
      </w:r>
    </w:p>
    <w:p w:rsidR="00A37E83" w:rsidRDefault="00A37E83" w:rsidP="007506A9">
      <w:pPr>
        <w:tabs>
          <w:tab w:val="left" w:pos="1891"/>
        </w:tabs>
        <w:snapToGrid w:val="0"/>
        <w:jc w:val="left"/>
        <w:rPr>
          <w:rFonts w:ascii="微软雅黑" w:eastAsia="微软雅黑" w:hAnsi="微软雅黑"/>
          <w:b/>
          <w:bCs/>
          <w:sz w:val="32"/>
          <w:szCs w:val="32"/>
        </w:rPr>
      </w:pPr>
    </w:p>
    <w:p w:rsidR="009F58DC" w:rsidRDefault="009F58DC">
      <w:pPr>
        <w:widowControl/>
        <w:jc w:val="left"/>
        <w:rPr>
          <w:rFonts w:ascii="微软雅黑" w:eastAsia="微软雅黑" w:hAnsi="微软雅黑"/>
          <w:b/>
          <w:bCs/>
          <w:sz w:val="32"/>
          <w:szCs w:val="32"/>
        </w:rPr>
      </w:pPr>
      <w:r>
        <w:rPr>
          <w:rFonts w:ascii="微软雅黑" w:eastAsia="微软雅黑" w:hAnsi="微软雅黑"/>
          <w:b/>
          <w:bCs/>
          <w:sz w:val="32"/>
          <w:szCs w:val="32"/>
        </w:rPr>
        <w:br w:type="page"/>
      </w:r>
    </w:p>
    <w:p w:rsidR="009A1B3C" w:rsidRPr="007506A9" w:rsidRDefault="009A1B3C" w:rsidP="00664895">
      <w:pPr>
        <w:numPr>
          <w:ilvl w:val="0"/>
          <w:numId w:val="4"/>
        </w:numPr>
        <w:tabs>
          <w:tab w:val="left" w:pos="1891"/>
        </w:tabs>
        <w:snapToGrid w:val="0"/>
        <w:jc w:val="left"/>
        <w:outlineLvl w:val="0"/>
        <w:rPr>
          <w:rFonts w:ascii="微软雅黑" w:eastAsia="微软雅黑" w:hAnsi="微软雅黑"/>
          <w:b/>
          <w:bCs/>
          <w:sz w:val="32"/>
          <w:szCs w:val="32"/>
        </w:rPr>
      </w:pPr>
      <w:bookmarkStart w:id="22" w:name="_Toc4831376"/>
      <w:r w:rsidRPr="007506A9">
        <w:rPr>
          <w:rFonts w:ascii="微软雅黑" w:eastAsia="微软雅黑" w:hAnsi="微软雅黑" w:hint="eastAsia"/>
          <w:b/>
          <w:bCs/>
          <w:sz w:val="32"/>
          <w:szCs w:val="32"/>
        </w:rPr>
        <w:lastRenderedPageBreak/>
        <w:t>安全指示</w:t>
      </w:r>
      <w:bookmarkEnd w:id="22"/>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7A58A6" w:rsidP="007506A9">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hint="eastAsia"/>
          <w:b/>
          <w:bCs/>
          <w:sz w:val="32"/>
          <w:szCs w:val="32"/>
        </w:rPr>
        <w:t xml:space="preserve">    </w:t>
      </w:r>
      <w:r w:rsidRPr="007506A9">
        <w:rPr>
          <w:rFonts w:ascii="微软雅黑" w:eastAsia="微软雅黑" w:hAnsi="微软雅黑" w:hint="eastAsia"/>
          <w:sz w:val="28"/>
          <w:szCs w:val="28"/>
        </w:rPr>
        <w:t>用户手册和设备上所使用的符号，指出可能对用户或他人造成的伤害以及财产受损的风险，为了您能够安全、正确使用设备，标识及其含义如下，请确保在阅读用户手册之前正确理解这些标识。</w:t>
      </w:r>
    </w:p>
    <w:tbl>
      <w:tblPr>
        <w:tblStyle w:val="a5"/>
        <w:tblW w:w="0" w:type="auto"/>
        <w:jc w:val="center"/>
        <w:tblLayout w:type="fixed"/>
        <w:tblLook w:val="0000"/>
      </w:tblPr>
      <w:tblGrid>
        <w:gridCol w:w="3259"/>
        <w:gridCol w:w="7203"/>
      </w:tblGrid>
      <w:tr w:rsidR="006A40FD" w:rsidRPr="007506A9" w:rsidTr="00552C28">
        <w:trPr>
          <w:trHeight w:val="1514"/>
          <w:jc w:val="center"/>
        </w:trPr>
        <w:tc>
          <w:tcPr>
            <w:tcW w:w="3259" w:type="dxa"/>
            <w:vAlign w:val="center"/>
          </w:tcPr>
          <w:p w:rsidR="006A40FD" w:rsidRPr="007506A9" w:rsidRDefault="00305C4B" w:rsidP="00A22C16">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365885" cy="866775"/>
                  <wp:effectExtent l="19050" t="0" r="5715"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4"/>
                          <a:srcRect/>
                          <a:stretch>
                            <a:fillRect/>
                          </a:stretch>
                        </pic:blipFill>
                        <pic:spPr bwMode="auto">
                          <a:xfrm>
                            <a:off x="0" y="0"/>
                            <a:ext cx="1365885" cy="866775"/>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 xml:space="preserve">美国联邦通讯委员会对电子产品EMC的认证标志。 </w:t>
            </w:r>
          </w:p>
        </w:tc>
      </w:tr>
      <w:tr w:rsidR="006A40FD" w:rsidRPr="007506A9" w:rsidTr="00552C28">
        <w:trPr>
          <w:trHeight w:val="1833"/>
          <w:jc w:val="center"/>
        </w:trPr>
        <w:tc>
          <w:tcPr>
            <w:tcW w:w="3259" w:type="dxa"/>
            <w:vAlign w:val="center"/>
          </w:tcPr>
          <w:p w:rsidR="006A40FD" w:rsidRPr="007506A9" w:rsidRDefault="00305C4B" w:rsidP="00A22C16">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223010" cy="1033145"/>
                  <wp:effectExtent l="1905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5"/>
                          <a:srcRect/>
                          <a:stretch>
                            <a:fillRect/>
                          </a:stretch>
                        </pic:blipFill>
                        <pic:spPr bwMode="auto">
                          <a:xfrm>
                            <a:off x="0" y="0"/>
                            <a:ext cx="1223010" cy="1033145"/>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产品中含有一些金属元器件，请注意环保。</w:t>
            </w:r>
          </w:p>
        </w:tc>
      </w:tr>
      <w:tr w:rsidR="006A40FD" w:rsidRPr="007506A9" w:rsidTr="00552C28">
        <w:trPr>
          <w:trHeight w:val="1740"/>
          <w:jc w:val="center"/>
        </w:trPr>
        <w:tc>
          <w:tcPr>
            <w:tcW w:w="3259" w:type="dxa"/>
            <w:vAlign w:val="center"/>
          </w:tcPr>
          <w:p w:rsidR="006A40FD" w:rsidRPr="007506A9" w:rsidRDefault="00305C4B" w:rsidP="00A22C16">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638935" cy="985520"/>
                  <wp:effectExtent l="19050" t="0" r="0" b="0"/>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srcRect/>
                          <a:stretch>
                            <a:fillRect/>
                          </a:stretch>
                        </pic:blipFill>
                        <pic:spPr bwMode="auto">
                          <a:xfrm>
                            <a:off x="0" y="0"/>
                            <a:ext cx="1638935" cy="985520"/>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通过欧盟议会和欧盟理事会2002/95/EC指令。</w:t>
            </w:r>
          </w:p>
        </w:tc>
      </w:tr>
      <w:tr w:rsidR="006A40FD" w:rsidRPr="007506A9" w:rsidTr="00552C28">
        <w:trPr>
          <w:trHeight w:val="1552"/>
          <w:jc w:val="center"/>
        </w:trPr>
        <w:tc>
          <w:tcPr>
            <w:tcW w:w="3259" w:type="dxa"/>
            <w:vAlign w:val="center"/>
          </w:tcPr>
          <w:p w:rsidR="006A40FD" w:rsidRPr="007506A9" w:rsidRDefault="00305C4B" w:rsidP="00A22C16">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175385" cy="902335"/>
                  <wp:effectExtent l="19050" t="0" r="5715"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
                          <a:srcRect/>
                          <a:stretch>
                            <a:fillRect/>
                          </a:stretch>
                        </pic:blipFill>
                        <pic:spPr bwMode="auto">
                          <a:xfrm>
                            <a:off x="0" y="0"/>
                            <a:ext cx="1175385" cy="902335"/>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此为A 级产品，在生活环境中，该产品可能会造成无线电干扰。在</w:t>
            </w:r>
          </w:p>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这种情况下，可能需要用户对干扰采取切实可行的措施。</w:t>
            </w:r>
          </w:p>
        </w:tc>
      </w:tr>
      <w:tr w:rsidR="006A40FD" w:rsidRPr="007506A9" w:rsidTr="00552C28">
        <w:trPr>
          <w:trHeight w:val="1533"/>
          <w:jc w:val="center"/>
        </w:trPr>
        <w:tc>
          <w:tcPr>
            <w:tcW w:w="3259" w:type="dxa"/>
            <w:vAlign w:val="center"/>
          </w:tcPr>
          <w:p w:rsidR="006A40FD" w:rsidRPr="007506A9" w:rsidRDefault="00305C4B" w:rsidP="00A22C16">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508125" cy="854710"/>
                  <wp:effectExtent l="1905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8"/>
                          <a:srcRect/>
                          <a:stretch>
                            <a:fillRect/>
                          </a:stretch>
                        </pic:blipFill>
                        <pic:spPr bwMode="auto">
                          <a:xfrm>
                            <a:off x="0" y="0"/>
                            <a:ext cx="1508125" cy="854710"/>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提醒使用者设备内出现的未绝缘的危险电压可能会导致人遭受电击。</w:t>
            </w:r>
          </w:p>
        </w:tc>
      </w:tr>
      <w:tr w:rsidR="006A40FD" w:rsidRPr="007506A9" w:rsidTr="00552C28">
        <w:trPr>
          <w:trHeight w:val="1314"/>
          <w:jc w:val="center"/>
        </w:trPr>
        <w:tc>
          <w:tcPr>
            <w:tcW w:w="3259" w:type="dxa"/>
            <w:vAlign w:val="center"/>
          </w:tcPr>
          <w:p w:rsidR="006A40FD" w:rsidRPr="007506A9" w:rsidRDefault="00305C4B" w:rsidP="00A22C16">
            <w:pPr>
              <w:tabs>
                <w:tab w:val="left" w:pos="963"/>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911985" cy="712470"/>
                  <wp:effectExtent l="19050" t="0" r="0" b="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9"/>
                          <a:srcRect/>
                          <a:stretch>
                            <a:fillRect/>
                          </a:stretch>
                        </pic:blipFill>
                        <pic:spPr bwMode="auto">
                          <a:xfrm>
                            <a:off x="0" y="0"/>
                            <a:ext cx="1911985" cy="712470"/>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警告：为了避免电击，请不要打开机盖，也不要将无用的部分放在</w:t>
            </w:r>
          </w:p>
          <w:p w:rsidR="006A40FD" w:rsidRPr="007506A9" w:rsidRDefault="007A58A6" w:rsidP="00552C28">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机箱内。请与有资格的服务人员联系。</w:t>
            </w:r>
          </w:p>
        </w:tc>
      </w:tr>
    </w:tbl>
    <w:p w:rsidR="006A40FD" w:rsidRPr="007506A9" w:rsidRDefault="007A58A6" w:rsidP="007506A9">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cs="微软雅黑" w:hint="eastAsia"/>
          <w:b/>
          <w:bCs/>
          <w:sz w:val="32"/>
          <w:szCs w:val="32"/>
        </w:rPr>
        <w:t></w:t>
      </w:r>
      <w:r w:rsidRPr="007506A9">
        <w:rPr>
          <w:rFonts w:ascii="微软雅黑" w:eastAsia="微软雅黑" w:hAnsi="微软雅黑" w:hint="eastAsia"/>
          <w:b/>
          <w:bCs/>
          <w:sz w:val="32"/>
          <w:szCs w:val="32"/>
        </w:rPr>
        <w:t xml:space="preserve"> ☆ 一般信息指示</w:t>
      </w:r>
    </w:p>
    <w:tbl>
      <w:tblPr>
        <w:tblStyle w:val="a5"/>
        <w:tblW w:w="0" w:type="auto"/>
        <w:tblInd w:w="108" w:type="dxa"/>
        <w:tblLayout w:type="fixed"/>
        <w:tblLook w:val="0000"/>
      </w:tblPr>
      <w:tblGrid>
        <w:gridCol w:w="3261"/>
        <w:gridCol w:w="7229"/>
      </w:tblGrid>
      <w:tr w:rsidR="006A40FD" w:rsidRPr="007506A9" w:rsidTr="00552C28">
        <w:trPr>
          <w:trHeight w:val="2121"/>
        </w:trPr>
        <w:tc>
          <w:tcPr>
            <w:tcW w:w="3261" w:type="dxa"/>
            <w:vAlign w:val="center"/>
          </w:tcPr>
          <w:p w:rsidR="006A40FD" w:rsidRPr="007506A9" w:rsidRDefault="00305C4B" w:rsidP="00A22C16">
            <w:pPr>
              <w:tabs>
                <w:tab w:val="left" w:pos="1891"/>
              </w:tabs>
              <w:snapToGrid w:val="0"/>
              <w:jc w:val="center"/>
              <w:rPr>
                <w:rFonts w:ascii="微软雅黑" w:eastAsia="微软雅黑" w:hAnsi="微软雅黑"/>
                <w:b/>
                <w:bCs/>
                <w:sz w:val="32"/>
                <w:szCs w:val="32"/>
              </w:rPr>
            </w:pPr>
            <w:r w:rsidRPr="007506A9">
              <w:rPr>
                <w:rFonts w:ascii="微软雅黑" w:eastAsia="微软雅黑" w:hAnsi="微软雅黑"/>
                <w:noProof/>
              </w:rPr>
              <w:drawing>
                <wp:inline distT="0" distB="0" distL="0" distR="0">
                  <wp:extent cx="1341755" cy="1175385"/>
                  <wp:effectExtent l="1905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0"/>
                          <a:srcRect/>
                          <a:stretch>
                            <a:fillRect/>
                          </a:stretch>
                        </pic:blipFill>
                        <pic:spPr bwMode="auto">
                          <a:xfrm>
                            <a:off x="0" y="0"/>
                            <a:ext cx="1341755" cy="1175385"/>
                          </a:xfrm>
                          <a:prstGeom prst="rect">
                            <a:avLst/>
                          </a:prstGeom>
                          <a:noFill/>
                          <a:ln w="9525" cmpd="sng">
                            <a:noFill/>
                            <a:miter lim="800000"/>
                            <a:headEnd/>
                            <a:tailEnd/>
                          </a:ln>
                        </pic:spPr>
                      </pic:pic>
                    </a:graphicData>
                  </a:graphic>
                </wp:inline>
              </w:drawing>
            </w:r>
          </w:p>
        </w:tc>
        <w:tc>
          <w:tcPr>
            <w:tcW w:w="7229" w:type="dxa"/>
            <w:vAlign w:val="center"/>
          </w:tcPr>
          <w:p w:rsidR="006A40FD" w:rsidRPr="007506A9" w:rsidRDefault="007A58A6" w:rsidP="00552C28">
            <w:pPr>
              <w:tabs>
                <w:tab w:val="left" w:pos="1891"/>
              </w:tabs>
              <w:snapToGrid w:val="0"/>
              <w:rPr>
                <w:rFonts w:ascii="微软雅黑" w:eastAsia="微软雅黑" w:hAnsi="微软雅黑"/>
                <w:b/>
                <w:bCs/>
                <w:sz w:val="32"/>
                <w:szCs w:val="32"/>
              </w:rPr>
            </w:pPr>
            <w:r w:rsidRPr="007506A9">
              <w:rPr>
                <w:rFonts w:ascii="微软雅黑" w:eastAsia="微软雅黑" w:hAnsi="微软雅黑" w:hint="eastAsia"/>
                <w:sz w:val="24"/>
              </w:rPr>
              <w:t>列示了可能导致操作或设置不成功的内容及一些需要注意的相关信息。</w:t>
            </w:r>
          </w:p>
        </w:tc>
      </w:tr>
    </w:tbl>
    <w:p w:rsidR="006A40FD" w:rsidRPr="007506A9" w:rsidRDefault="007A58A6" w:rsidP="007506A9">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cs="微软雅黑" w:hint="eastAsia"/>
          <w:b/>
          <w:bCs/>
          <w:sz w:val="32"/>
          <w:szCs w:val="32"/>
        </w:rPr>
        <w:t></w:t>
      </w:r>
      <w:r w:rsidRPr="007506A9">
        <w:rPr>
          <w:rFonts w:ascii="微软雅黑" w:eastAsia="微软雅黑" w:hAnsi="微软雅黑" w:hint="eastAsia"/>
          <w:b/>
          <w:bCs/>
          <w:sz w:val="32"/>
          <w:szCs w:val="32"/>
        </w:rPr>
        <w:t xml:space="preserve"> </w:t>
      </w: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7A58A6" w:rsidP="007506A9">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hint="eastAsia"/>
          <w:b/>
          <w:bCs/>
          <w:sz w:val="32"/>
          <w:szCs w:val="32"/>
        </w:rPr>
        <w:t xml:space="preserve"> </w:t>
      </w:r>
      <w:r w:rsidR="00305C4B" w:rsidRPr="007506A9">
        <w:rPr>
          <w:rFonts w:ascii="微软雅黑" w:eastAsia="微软雅黑" w:hAnsi="微软雅黑"/>
          <w:noProof/>
        </w:rPr>
        <w:drawing>
          <wp:inline distT="0" distB="0" distL="0" distR="0">
            <wp:extent cx="926465" cy="735965"/>
            <wp:effectExtent l="19050" t="0" r="6985" b="0"/>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
                    <a:srcRect/>
                    <a:stretch>
                      <a:fillRect/>
                    </a:stretch>
                  </pic:blipFill>
                  <pic:spPr bwMode="auto">
                    <a:xfrm>
                      <a:off x="0" y="0"/>
                      <a:ext cx="926465" cy="735965"/>
                    </a:xfrm>
                    <a:prstGeom prst="rect">
                      <a:avLst/>
                    </a:prstGeom>
                    <a:noFill/>
                    <a:ln w="9525" cmpd="sng">
                      <a:noFill/>
                      <a:miter lim="800000"/>
                      <a:headEnd/>
                      <a:tailEnd/>
                    </a:ln>
                    <a:effectLst/>
                  </pic:spPr>
                </pic:pic>
              </a:graphicData>
            </a:graphic>
          </wp:inline>
        </w:drawing>
      </w:r>
      <w:r w:rsidRPr="007506A9">
        <w:rPr>
          <w:rFonts w:ascii="微软雅黑" w:eastAsia="微软雅黑" w:hAnsi="微软雅黑" w:hint="eastAsia"/>
          <w:b/>
          <w:bCs/>
          <w:sz w:val="44"/>
          <w:szCs w:val="44"/>
        </w:rPr>
        <w:t>警告</w:t>
      </w:r>
    </w:p>
    <w:p w:rsidR="006A40FD" w:rsidRPr="007506A9" w:rsidRDefault="006A40FD" w:rsidP="007506A9">
      <w:pPr>
        <w:snapToGrid w:val="0"/>
        <w:ind w:firstLine="313"/>
        <w:jc w:val="left"/>
        <w:rPr>
          <w:rFonts w:ascii="微软雅黑" w:eastAsia="微软雅黑" w:hAnsi="微软雅黑"/>
          <w:b/>
          <w:bCs/>
          <w:sz w:val="32"/>
          <w:szCs w:val="32"/>
        </w:rPr>
      </w:pPr>
    </w:p>
    <w:p w:rsidR="006A40FD" w:rsidRPr="007506A9" w:rsidRDefault="007A58A6" w:rsidP="007506A9">
      <w:pPr>
        <w:snapToGrid w:val="0"/>
        <w:ind w:firstLine="313"/>
        <w:jc w:val="left"/>
        <w:rPr>
          <w:rFonts w:ascii="微软雅黑" w:eastAsia="微软雅黑" w:hAnsi="微软雅黑"/>
          <w:b/>
          <w:bCs/>
          <w:sz w:val="28"/>
          <w:szCs w:val="28"/>
        </w:rPr>
      </w:pPr>
      <w:r w:rsidRPr="007506A9">
        <w:rPr>
          <w:rFonts w:ascii="微软雅黑" w:eastAsia="微软雅黑" w:hAnsi="微软雅黑" w:hint="eastAsia"/>
          <w:b/>
          <w:bCs/>
          <w:sz w:val="28"/>
          <w:szCs w:val="28"/>
        </w:rPr>
        <w:t>为确保设备可靠使用及人员人身安全，请在安装、使用和维护时，请遵守以下事项：</w:t>
      </w:r>
    </w:p>
    <w:p w:rsidR="006A40FD" w:rsidRPr="007506A9" w:rsidRDefault="006A40FD" w:rsidP="007506A9">
      <w:pPr>
        <w:snapToGrid w:val="0"/>
        <w:ind w:firstLine="313"/>
        <w:jc w:val="left"/>
        <w:rPr>
          <w:rFonts w:ascii="微软雅黑" w:eastAsia="微软雅黑" w:hAnsi="微软雅黑"/>
          <w:b/>
          <w:bCs/>
          <w:sz w:val="32"/>
          <w:szCs w:val="32"/>
        </w:rPr>
        <w:sectPr w:rsidR="006A40FD" w:rsidRPr="007506A9" w:rsidSect="00F85C0C">
          <w:footerReference w:type="default" r:id="rId22"/>
          <w:pgSz w:w="11906" w:h="16838"/>
          <w:pgMar w:top="720" w:right="720" w:bottom="720" w:left="720" w:header="283" w:footer="283" w:gutter="0"/>
          <w:cols w:space="720"/>
          <w:docGrid w:type="lines" w:linePitch="312"/>
        </w:sectPr>
      </w:pP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lastRenderedPageBreak/>
        <w:t>◆  本产品通过电源线的接地导线接地，为避免电击，必须将接地导线与大地相连，在对本产</w:t>
      </w:r>
    </w:p>
    <w:p w:rsidR="006A40FD" w:rsidRPr="007506A9" w:rsidRDefault="007A58A6" w:rsidP="005C588C">
      <w:pPr>
        <w:snapToGrid w:val="0"/>
        <w:jc w:val="left"/>
        <w:rPr>
          <w:rFonts w:ascii="微软雅黑" w:eastAsia="微软雅黑" w:hAnsi="微软雅黑"/>
          <w:sz w:val="24"/>
        </w:rPr>
      </w:pPr>
      <w:r w:rsidRPr="007506A9">
        <w:rPr>
          <w:rFonts w:ascii="微软雅黑" w:eastAsia="微软雅黑" w:hAnsi="微软雅黑" w:hint="eastAsia"/>
          <w:sz w:val="24"/>
        </w:rPr>
        <w:t>品的输入端或输出端进行连接之前，请务必将本产品正确接地；</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在安装布线完毕，立即清除异物，通电前请盖好产品的端子盖板，避免引起触电。运行和</w:t>
      </w:r>
    </w:p>
    <w:p w:rsidR="006A40FD" w:rsidRPr="007506A9" w:rsidRDefault="007A58A6" w:rsidP="005C588C">
      <w:pPr>
        <w:snapToGrid w:val="0"/>
        <w:jc w:val="left"/>
        <w:rPr>
          <w:rFonts w:ascii="微软雅黑" w:eastAsia="微软雅黑" w:hAnsi="微软雅黑"/>
          <w:sz w:val="24"/>
        </w:rPr>
      </w:pPr>
      <w:r w:rsidRPr="007506A9">
        <w:rPr>
          <w:rFonts w:ascii="微软雅黑" w:eastAsia="微软雅黑" w:hAnsi="微软雅黑" w:hint="eastAsia"/>
          <w:sz w:val="24"/>
        </w:rPr>
        <w:t>保养时的注意事项：</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请勿在通电时触摸端子，否则可能引起电击、误操作；</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请在关闭电源后进行清扫和端子的旋紧工作，通电时这些操作可能引起触电；</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请在关闭电源后进行通讯信号电缆的连接或拆除、扩展模块或控制单元的电缆连接或拆除</w:t>
      </w:r>
    </w:p>
    <w:p w:rsidR="006A40FD" w:rsidRPr="007506A9" w:rsidRDefault="007A58A6" w:rsidP="005C588C">
      <w:pPr>
        <w:snapToGrid w:val="0"/>
        <w:jc w:val="left"/>
        <w:rPr>
          <w:rFonts w:ascii="微软雅黑" w:eastAsia="微软雅黑" w:hAnsi="微软雅黑"/>
          <w:sz w:val="24"/>
        </w:rPr>
      </w:pPr>
      <w:r w:rsidRPr="007506A9">
        <w:rPr>
          <w:rFonts w:ascii="微软雅黑" w:eastAsia="微软雅黑" w:hAnsi="微软雅黑" w:hint="eastAsia"/>
          <w:sz w:val="24"/>
        </w:rPr>
        <w:t>等操作，否则可能引起设备损坏、误操作；</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请勿拆卸设备，避免损坏内部电气元件；</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务必熟读本手册，充分确认安全后，再进行程序的变更、试运行、启动和停止操作。</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产品报废时的注意事项：</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电路板上的电解电容器焚烧时可能发生爆炸；◆  请分类收集和处理，不能投入生活垃圾中；</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请按工业废弃物进行处理，或者按当地的环境保护规定处理。安装时的注意事项：</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lastRenderedPageBreak/>
        <w:t>◆  请勿在下列场所使用本产品：有灰尘、油烟、导电性尘埃、腐蚀性气体、可燃性气体的场所；</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暴露于高温、结露、风雨的场合；有振动、冲</w:t>
      </w:r>
    </w:p>
    <w:p w:rsidR="006A40FD" w:rsidRPr="007506A9" w:rsidRDefault="007A58A6" w:rsidP="00ED0C0D">
      <w:pPr>
        <w:snapToGrid w:val="0"/>
        <w:jc w:val="left"/>
        <w:rPr>
          <w:rFonts w:ascii="微软雅黑" w:eastAsia="微软雅黑" w:hAnsi="微软雅黑"/>
          <w:sz w:val="24"/>
        </w:rPr>
      </w:pPr>
      <w:r w:rsidRPr="007506A9">
        <w:rPr>
          <w:rFonts w:ascii="微软雅黑" w:eastAsia="微软雅黑" w:hAnsi="微软雅黑" w:hint="eastAsia"/>
          <w:sz w:val="24"/>
        </w:rPr>
        <w:t>击的场合。电击、火灾、误操作也会导致产品损坏和恶化；</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在进行螺丝孔加工和接线时，不要使金属屑和电线头掉入控制器的通风孔内，这有可能引</w:t>
      </w:r>
    </w:p>
    <w:p w:rsidR="006A40FD" w:rsidRPr="007506A9" w:rsidRDefault="007A58A6" w:rsidP="00ED0C0D">
      <w:pPr>
        <w:snapToGrid w:val="0"/>
        <w:jc w:val="left"/>
        <w:rPr>
          <w:rFonts w:ascii="微软雅黑" w:eastAsia="微软雅黑" w:hAnsi="微软雅黑"/>
          <w:sz w:val="24"/>
        </w:rPr>
      </w:pPr>
      <w:r w:rsidRPr="007506A9">
        <w:rPr>
          <w:rFonts w:ascii="微软雅黑" w:eastAsia="微软雅黑" w:hAnsi="微软雅黑" w:hint="eastAsia"/>
          <w:sz w:val="24"/>
        </w:rPr>
        <w:t>起火灾、故障、误操作；</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产品在安装工作结束，需要保证通风面上没有异物，包括防尘纸等包装物品，否则可能导</w:t>
      </w:r>
    </w:p>
    <w:p w:rsidR="006A40FD" w:rsidRPr="007506A9" w:rsidRDefault="007A58A6" w:rsidP="00ED0C0D">
      <w:pPr>
        <w:snapToGrid w:val="0"/>
        <w:jc w:val="left"/>
        <w:rPr>
          <w:rFonts w:ascii="微软雅黑" w:eastAsia="微软雅黑" w:hAnsi="微软雅黑"/>
          <w:sz w:val="24"/>
        </w:rPr>
      </w:pPr>
      <w:r w:rsidRPr="007506A9">
        <w:rPr>
          <w:rFonts w:ascii="微软雅黑" w:eastAsia="微软雅黑" w:hAnsi="微软雅黑" w:hint="eastAsia"/>
          <w:sz w:val="24"/>
        </w:rPr>
        <w:t>致运行时散热不畅，引起火灾、故障、误操作；</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避免带电状态进行接线、插拔电缆插头，否则容易导致电击，或导致电路损坏；</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安装和接线必须牢固可靠，接触不良可能导致误操作；</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对于在干扰严重的应用场合，高频信号的输入或输出电缆应选用屏蔽电缆，以提高系统的</w:t>
      </w:r>
    </w:p>
    <w:p w:rsidR="006A40FD" w:rsidRPr="007506A9" w:rsidRDefault="007A58A6" w:rsidP="00ED0C0D">
      <w:pPr>
        <w:snapToGrid w:val="0"/>
        <w:jc w:val="left"/>
        <w:rPr>
          <w:rFonts w:ascii="微软雅黑" w:eastAsia="微软雅黑" w:hAnsi="微软雅黑"/>
          <w:sz w:val="24"/>
        </w:rPr>
      </w:pPr>
      <w:r w:rsidRPr="007506A9">
        <w:rPr>
          <w:rFonts w:ascii="微软雅黑" w:eastAsia="微软雅黑" w:hAnsi="微软雅黑" w:hint="eastAsia"/>
          <w:sz w:val="24"/>
        </w:rPr>
        <w:t>抗干扰性能。</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布线时的注意事项：</w:t>
      </w:r>
    </w:p>
    <w:p w:rsidR="006A40FD" w:rsidRPr="007506A9" w:rsidRDefault="007A58A6" w:rsidP="007506A9">
      <w:pPr>
        <w:snapToGrid w:val="0"/>
        <w:ind w:firstLine="313"/>
        <w:jc w:val="left"/>
        <w:rPr>
          <w:rFonts w:ascii="微软雅黑" w:eastAsia="微软雅黑" w:hAnsi="微软雅黑"/>
          <w:sz w:val="24"/>
        </w:rPr>
      </w:pPr>
      <w:r w:rsidRPr="007506A9">
        <w:rPr>
          <w:rFonts w:ascii="微软雅黑" w:eastAsia="微软雅黑" w:hAnsi="微软雅黑" w:hint="eastAsia"/>
          <w:sz w:val="24"/>
        </w:rPr>
        <w:t>◆  必须将外部电源全部切断后，才能进行安装、接线等操作，否则可能引起触电或设备损坏；</w:t>
      </w:r>
    </w:p>
    <w:p w:rsidR="006A40FD" w:rsidRPr="007506A9" w:rsidRDefault="006A40FD" w:rsidP="007506A9">
      <w:pPr>
        <w:tabs>
          <w:tab w:val="left" w:pos="1891"/>
        </w:tabs>
        <w:snapToGrid w:val="0"/>
        <w:jc w:val="left"/>
        <w:rPr>
          <w:rFonts w:ascii="微软雅黑" w:eastAsia="微软雅黑" w:hAnsi="微软雅黑"/>
          <w:b/>
          <w:bCs/>
          <w:sz w:val="32"/>
          <w:szCs w:val="32"/>
        </w:rPr>
        <w:sectPr w:rsidR="006A40FD" w:rsidRPr="007506A9" w:rsidSect="00F85C0C">
          <w:type w:val="continuous"/>
          <w:pgSz w:w="11906" w:h="16838"/>
          <w:pgMar w:top="720" w:right="720" w:bottom="720" w:left="720" w:header="283" w:footer="283" w:gutter="0"/>
          <w:cols w:num="2" w:space="427"/>
          <w:docGrid w:type="lines" w:linePitch="312"/>
        </w:sectPr>
      </w:pPr>
    </w:p>
    <w:p w:rsidR="006A40FD" w:rsidRPr="007506A9" w:rsidRDefault="006A40FD" w:rsidP="007506A9">
      <w:pPr>
        <w:tabs>
          <w:tab w:val="left" w:pos="1891"/>
        </w:tabs>
        <w:snapToGrid w:val="0"/>
        <w:jc w:val="left"/>
        <w:rPr>
          <w:rFonts w:ascii="微软雅黑" w:eastAsia="微软雅黑" w:hAnsi="微软雅黑"/>
          <w:b/>
          <w:bCs/>
          <w:sz w:val="32"/>
          <w:szCs w:val="32"/>
        </w:rPr>
      </w:pPr>
    </w:p>
    <w:p w:rsidR="006A40FD" w:rsidRPr="007506A9" w:rsidRDefault="006A40FD" w:rsidP="007506A9">
      <w:pPr>
        <w:tabs>
          <w:tab w:val="left" w:pos="1891"/>
        </w:tabs>
        <w:snapToGrid w:val="0"/>
        <w:jc w:val="left"/>
        <w:rPr>
          <w:rFonts w:ascii="微软雅黑" w:eastAsia="微软雅黑" w:hAnsi="微软雅黑"/>
          <w:b/>
          <w:bCs/>
          <w:sz w:val="32"/>
          <w:szCs w:val="32"/>
        </w:rPr>
      </w:pPr>
    </w:p>
    <w:p w:rsidR="007A58A6" w:rsidRPr="007506A9" w:rsidRDefault="007A58A6" w:rsidP="007506A9">
      <w:pPr>
        <w:tabs>
          <w:tab w:val="left" w:pos="1891"/>
        </w:tabs>
        <w:snapToGrid w:val="0"/>
        <w:jc w:val="left"/>
        <w:rPr>
          <w:rFonts w:ascii="微软雅黑" w:eastAsia="微软雅黑" w:hAnsi="微软雅黑"/>
          <w:b/>
          <w:bCs/>
          <w:sz w:val="32"/>
          <w:szCs w:val="32"/>
        </w:rPr>
      </w:pPr>
    </w:p>
    <w:sectPr w:rsidR="007A58A6" w:rsidRPr="007506A9" w:rsidSect="00F85C0C">
      <w:type w:val="continuous"/>
      <w:pgSz w:w="11906" w:h="16838"/>
      <w:pgMar w:top="720" w:right="720" w:bottom="720" w:left="720" w:header="283" w:footer="28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189" w:rsidRDefault="00C01189">
      <w:r>
        <w:separator/>
      </w:r>
    </w:p>
  </w:endnote>
  <w:endnote w:type="continuationSeparator" w:id="1">
    <w:p w:rsidR="00C01189" w:rsidRDefault="00C01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FD" w:rsidRDefault="001C1978">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fill o:detectmouseclick="t"/>
          <v:textbox style="mso-fit-shape-to-text:t" inset="0,0,0,0">
            <w:txbxContent>
              <w:p w:rsidR="006A40FD" w:rsidRDefault="001C1978">
                <w:pPr>
                  <w:snapToGrid w:val="0"/>
                  <w:rPr>
                    <w:sz w:val="18"/>
                  </w:rPr>
                </w:pPr>
                <w:r>
                  <w:rPr>
                    <w:rFonts w:hint="eastAsia"/>
                    <w:sz w:val="18"/>
                  </w:rPr>
                  <w:fldChar w:fldCharType="begin"/>
                </w:r>
                <w:r w:rsidR="007A58A6">
                  <w:rPr>
                    <w:rFonts w:hint="eastAsia"/>
                    <w:sz w:val="18"/>
                  </w:rPr>
                  <w:instrText xml:space="preserve"> PAGE  \* MERGEFORMAT </w:instrText>
                </w:r>
                <w:r>
                  <w:rPr>
                    <w:rFonts w:hint="eastAsia"/>
                    <w:sz w:val="18"/>
                  </w:rPr>
                  <w:fldChar w:fldCharType="separate"/>
                </w:r>
                <w:r w:rsidR="005B5263">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189" w:rsidRDefault="00C01189">
      <w:r>
        <w:separator/>
      </w:r>
    </w:p>
  </w:footnote>
  <w:footnote w:type="continuationSeparator" w:id="1">
    <w:p w:rsidR="00C01189" w:rsidRDefault="00C01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55E"/>
    <w:multiLevelType w:val="hybridMultilevel"/>
    <w:tmpl w:val="406CF538"/>
    <w:lvl w:ilvl="0" w:tplc="1EC6D4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AB46F6"/>
    <w:multiLevelType w:val="hybridMultilevel"/>
    <w:tmpl w:val="35C88368"/>
    <w:lvl w:ilvl="0" w:tplc="0409000B">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2">
    <w:nsid w:val="5A12292F"/>
    <w:multiLevelType w:val="singleLevel"/>
    <w:tmpl w:val="5A12292F"/>
    <w:lvl w:ilvl="0">
      <w:start w:val="1"/>
      <w:numFmt w:val="decimal"/>
      <w:suff w:val="space"/>
      <w:lvlText w:val="%1."/>
      <w:lvlJc w:val="left"/>
    </w:lvl>
  </w:abstractNum>
  <w:abstractNum w:abstractNumId="3">
    <w:nsid w:val="5A122C2C"/>
    <w:multiLevelType w:val="singleLevel"/>
    <w:tmpl w:val="5A122C2C"/>
    <w:lvl w:ilvl="0">
      <w:start w:val="5"/>
      <w:numFmt w:val="decimal"/>
      <w:suff w:val="space"/>
      <w:lvlText w:val="%1."/>
      <w:lvlJc w:val="left"/>
    </w:lvl>
  </w:abstractNum>
  <w:abstractNum w:abstractNumId="4">
    <w:nsid w:val="6D482B0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07A"/>
    <w:rsid w:val="00032075"/>
    <w:rsid w:val="00034CB5"/>
    <w:rsid w:val="00055D78"/>
    <w:rsid w:val="00057A3F"/>
    <w:rsid w:val="00064C77"/>
    <w:rsid w:val="00074797"/>
    <w:rsid w:val="0007487D"/>
    <w:rsid w:val="00090492"/>
    <w:rsid w:val="000A57AA"/>
    <w:rsid w:val="000C32C9"/>
    <w:rsid w:val="000C6A73"/>
    <w:rsid w:val="000E152C"/>
    <w:rsid w:val="00104BD7"/>
    <w:rsid w:val="001658B0"/>
    <w:rsid w:val="001B1BF6"/>
    <w:rsid w:val="001B6ED6"/>
    <w:rsid w:val="001B726C"/>
    <w:rsid w:val="001B756C"/>
    <w:rsid w:val="001C1978"/>
    <w:rsid w:val="001D23F9"/>
    <w:rsid w:val="001E0499"/>
    <w:rsid w:val="001E6DAC"/>
    <w:rsid w:val="001F503D"/>
    <w:rsid w:val="00225AE4"/>
    <w:rsid w:val="00230983"/>
    <w:rsid w:val="00250740"/>
    <w:rsid w:val="002531AD"/>
    <w:rsid w:val="00256A77"/>
    <w:rsid w:val="002733D5"/>
    <w:rsid w:val="00275F03"/>
    <w:rsid w:val="002864E5"/>
    <w:rsid w:val="002902DB"/>
    <w:rsid w:val="002B2E75"/>
    <w:rsid w:val="002B76CF"/>
    <w:rsid w:val="002D4163"/>
    <w:rsid w:val="002D61D1"/>
    <w:rsid w:val="002F3495"/>
    <w:rsid w:val="00305C4B"/>
    <w:rsid w:val="003218B7"/>
    <w:rsid w:val="0035507A"/>
    <w:rsid w:val="0036427D"/>
    <w:rsid w:val="00382A45"/>
    <w:rsid w:val="003A4E09"/>
    <w:rsid w:val="00407AFF"/>
    <w:rsid w:val="00417DF7"/>
    <w:rsid w:val="00435E9D"/>
    <w:rsid w:val="00447920"/>
    <w:rsid w:val="004658CF"/>
    <w:rsid w:val="0047124D"/>
    <w:rsid w:val="00471471"/>
    <w:rsid w:val="00482A47"/>
    <w:rsid w:val="00485E06"/>
    <w:rsid w:val="004D141A"/>
    <w:rsid w:val="004F62C1"/>
    <w:rsid w:val="00527C40"/>
    <w:rsid w:val="00534092"/>
    <w:rsid w:val="00540EA8"/>
    <w:rsid w:val="00543841"/>
    <w:rsid w:val="00552C28"/>
    <w:rsid w:val="0059589E"/>
    <w:rsid w:val="005A3B71"/>
    <w:rsid w:val="005B2B16"/>
    <w:rsid w:val="005B5263"/>
    <w:rsid w:val="005B7C06"/>
    <w:rsid w:val="005C588C"/>
    <w:rsid w:val="005D6E5B"/>
    <w:rsid w:val="005E6B2E"/>
    <w:rsid w:val="005F55D4"/>
    <w:rsid w:val="005F708F"/>
    <w:rsid w:val="00653A76"/>
    <w:rsid w:val="00664895"/>
    <w:rsid w:val="00677DA9"/>
    <w:rsid w:val="006A29BB"/>
    <w:rsid w:val="006A40FD"/>
    <w:rsid w:val="006A618F"/>
    <w:rsid w:val="006C0A8A"/>
    <w:rsid w:val="006C6A42"/>
    <w:rsid w:val="006D15DE"/>
    <w:rsid w:val="006D2A45"/>
    <w:rsid w:val="006E0447"/>
    <w:rsid w:val="006F6C23"/>
    <w:rsid w:val="0070013F"/>
    <w:rsid w:val="00715665"/>
    <w:rsid w:val="00715FB0"/>
    <w:rsid w:val="00726BA1"/>
    <w:rsid w:val="007449C1"/>
    <w:rsid w:val="00744DB2"/>
    <w:rsid w:val="007506A9"/>
    <w:rsid w:val="00780C72"/>
    <w:rsid w:val="007A58A6"/>
    <w:rsid w:val="007B43CE"/>
    <w:rsid w:val="007D5AA2"/>
    <w:rsid w:val="007E1F7B"/>
    <w:rsid w:val="00800B49"/>
    <w:rsid w:val="008151DA"/>
    <w:rsid w:val="00817AFA"/>
    <w:rsid w:val="00846540"/>
    <w:rsid w:val="00847570"/>
    <w:rsid w:val="00851AA8"/>
    <w:rsid w:val="008520A7"/>
    <w:rsid w:val="00860553"/>
    <w:rsid w:val="0087278A"/>
    <w:rsid w:val="0087393A"/>
    <w:rsid w:val="008876CC"/>
    <w:rsid w:val="008A27CB"/>
    <w:rsid w:val="008B2561"/>
    <w:rsid w:val="008B282E"/>
    <w:rsid w:val="008C509B"/>
    <w:rsid w:val="008E299A"/>
    <w:rsid w:val="008E39F6"/>
    <w:rsid w:val="00902036"/>
    <w:rsid w:val="00931EF3"/>
    <w:rsid w:val="00937148"/>
    <w:rsid w:val="00945270"/>
    <w:rsid w:val="00962DE4"/>
    <w:rsid w:val="00992A9B"/>
    <w:rsid w:val="009972F8"/>
    <w:rsid w:val="009A1B3C"/>
    <w:rsid w:val="009B63EB"/>
    <w:rsid w:val="009F58DC"/>
    <w:rsid w:val="00A06020"/>
    <w:rsid w:val="00A176CB"/>
    <w:rsid w:val="00A22C16"/>
    <w:rsid w:val="00A31C8F"/>
    <w:rsid w:val="00A35285"/>
    <w:rsid w:val="00A37E83"/>
    <w:rsid w:val="00A4543B"/>
    <w:rsid w:val="00A73192"/>
    <w:rsid w:val="00AA4285"/>
    <w:rsid w:val="00AA61F7"/>
    <w:rsid w:val="00AB777F"/>
    <w:rsid w:val="00AB7C8C"/>
    <w:rsid w:val="00AC217C"/>
    <w:rsid w:val="00AE423B"/>
    <w:rsid w:val="00B30770"/>
    <w:rsid w:val="00B61A0C"/>
    <w:rsid w:val="00B7732B"/>
    <w:rsid w:val="00BA5286"/>
    <w:rsid w:val="00BA7F6A"/>
    <w:rsid w:val="00BC5BD1"/>
    <w:rsid w:val="00BD2E2A"/>
    <w:rsid w:val="00BE1D28"/>
    <w:rsid w:val="00BF051C"/>
    <w:rsid w:val="00BF2892"/>
    <w:rsid w:val="00C01189"/>
    <w:rsid w:val="00C210DD"/>
    <w:rsid w:val="00C32876"/>
    <w:rsid w:val="00C41F37"/>
    <w:rsid w:val="00C51C64"/>
    <w:rsid w:val="00C65191"/>
    <w:rsid w:val="00C71D96"/>
    <w:rsid w:val="00C84C4A"/>
    <w:rsid w:val="00CB677C"/>
    <w:rsid w:val="00CC7E4F"/>
    <w:rsid w:val="00CE1851"/>
    <w:rsid w:val="00D43DB7"/>
    <w:rsid w:val="00D52E91"/>
    <w:rsid w:val="00D61DB4"/>
    <w:rsid w:val="00D772F6"/>
    <w:rsid w:val="00D80BE4"/>
    <w:rsid w:val="00D82DA6"/>
    <w:rsid w:val="00DA0FCC"/>
    <w:rsid w:val="00DB3342"/>
    <w:rsid w:val="00DF514C"/>
    <w:rsid w:val="00E22221"/>
    <w:rsid w:val="00E26969"/>
    <w:rsid w:val="00E60CC0"/>
    <w:rsid w:val="00EA3151"/>
    <w:rsid w:val="00EC7962"/>
    <w:rsid w:val="00ED0C0D"/>
    <w:rsid w:val="00ED3438"/>
    <w:rsid w:val="00ED5D8D"/>
    <w:rsid w:val="00EE3B1A"/>
    <w:rsid w:val="00EF2712"/>
    <w:rsid w:val="00F03EEA"/>
    <w:rsid w:val="00F4531F"/>
    <w:rsid w:val="00F610E4"/>
    <w:rsid w:val="00F85C0C"/>
    <w:rsid w:val="00F863E5"/>
    <w:rsid w:val="00FB3AC7"/>
    <w:rsid w:val="00FD46BA"/>
    <w:rsid w:val="00FF11D6"/>
    <w:rsid w:val="01E41610"/>
    <w:rsid w:val="04D721FB"/>
    <w:rsid w:val="0A6110FD"/>
    <w:rsid w:val="0F776104"/>
    <w:rsid w:val="10D355BE"/>
    <w:rsid w:val="12A72373"/>
    <w:rsid w:val="16040ABC"/>
    <w:rsid w:val="1AB941EF"/>
    <w:rsid w:val="24060083"/>
    <w:rsid w:val="250C2F05"/>
    <w:rsid w:val="261E3249"/>
    <w:rsid w:val="27152972"/>
    <w:rsid w:val="28DC52E2"/>
    <w:rsid w:val="2E322159"/>
    <w:rsid w:val="395C5CFE"/>
    <w:rsid w:val="42301928"/>
    <w:rsid w:val="434B6C07"/>
    <w:rsid w:val="65A017F4"/>
    <w:rsid w:val="673E0158"/>
    <w:rsid w:val="68A53559"/>
    <w:rsid w:val="6E2613A2"/>
    <w:rsid w:val="7CC25BF8"/>
    <w:rsid w:val="7DAA21CC"/>
    <w:rsid w:val="7F9C7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rsid w:val="006A40FD"/>
    <w:pPr>
      <w:ind w:leftChars="200" w:left="420"/>
    </w:pPr>
  </w:style>
  <w:style w:type="paragraph" w:styleId="1">
    <w:name w:val="toc 1"/>
    <w:basedOn w:val="a"/>
    <w:next w:val="a"/>
    <w:uiPriority w:val="39"/>
    <w:rsid w:val="006A40FD"/>
  </w:style>
  <w:style w:type="paragraph" w:styleId="a3">
    <w:name w:val="header"/>
    <w:basedOn w:val="a"/>
    <w:rsid w:val="006A40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6A40FD"/>
    <w:pPr>
      <w:tabs>
        <w:tab w:val="center" w:pos="4153"/>
        <w:tab w:val="right" w:pos="8306"/>
      </w:tabs>
      <w:snapToGrid w:val="0"/>
      <w:jc w:val="left"/>
    </w:pPr>
    <w:rPr>
      <w:sz w:val="18"/>
    </w:rPr>
  </w:style>
  <w:style w:type="table" w:styleId="a5">
    <w:name w:val="Table Grid"/>
    <w:basedOn w:val="a1"/>
    <w:rsid w:val="006A40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7506A9"/>
    <w:rPr>
      <w:sz w:val="18"/>
      <w:szCs w:val="18"/>
    </w:rPr>
  </w:style>
  <w:style w:type="character" w:customStyle="1" w:styleId="Char">
    <w:name w:val="批注框文本 Char"/>
    <w:basedOn w:val="a0"/>
    <w:link w:val="a6"/>
    <w:rsid w:val="007506A9"/>
    <w:rPr>
      <w:kern w:val="2"/>
      <w:sz w:val="18"/>
      <w:szCs w:val="18"/>
    </w:rPr>
  </w:style>
  <w:style w:type="character" w:styleId="a7">
    <w:name w:val="Hyperlink"/>
    <w:basedOn w:val="a0"/>
    <w:uiPriority w:val="99"/>
    <w:unhideWhenUsed/>
    <w:rsid w:val="009A1B3C"/>
    <w:rPr>
      <w:color w:val="0000FF" w:themeColor="hyperlink"/>
      <w:u w:val="single"/>
    </w:rPr>
  </w:style>
  <w:style w:type="paragraph" w:styleId="a8">
    <w:name w:val="List Paragraph"/>
    <w:basedOn w:val="a"/>
    <w:uiPriority w:val="99"/>
    <w:qFormat/>
    <w:rsid w:val="0093714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598</Words>
  <Characters>3412</Characters>
  <Application>Microsoft Office Word</Application>
  <DocSecurity>0</DocSecurity>
  <Lines>28</Lines>
  <Paragraphs>8</Paragraphs>
  <ScaleCrop>false</ScaleCrop>
  <Company>China</Company>
  <LinksUpToDate>false</LinksUpToDate>
  <CharactersWithSpaces>4002</CharactersWithSpaces>
  <SharedDoc>false</SharedDoc>
  <HLinks>
    <vt:vector size="54" baseType="variant">
      <vt:variant>
        <vt:i4>1376308</vt:i4>
      </vt:variant>
      <vt:variant>
        <vt:i4>50</vt:i4>
      </vt:variant>
      <vt:variant>
        <vt:i4>0</vt:i4>
      </vt:variant>
      <vt:variant>
        <vt:i4>5</vt:i4>
      </vt:variant>
      <vt:variant>
        <vt:lpwstr/>
      </vt:variant>
      <vt:variant>
        <vt:lpwstr>_Toc30727</vt:lpwstr>
      </vt:variant>
      <vt:variant>
        <vt:i4>1966138</vt:i4>
      </vt:variant>
      <vt:variant>
        <vt:i4>44</vt:i4>
      </vt:variant>
      <vt:variant>
        <vt:i4>0</vt:i4>
      </vt:variant>
      <vt:variant>
        <vt:i4>5</vt:i4>
      </vt:variant>
      <vt:variant>
        <vt:lpwstr/>
      </vt:variant>
      <vt:variant>
        <vt:lpwstr>_Toc31980</vt:lpwstr>
      </vt:variant>
      <vt:variant>
        <vt:i4>1114164</vt:i4>
      </vt:variant>
      <vt:variant>
        <vt:i4>38</vt:i4>
      </vt:variant>
      <vt:variant>
        <vt:i4>0</vt:i4>
      </vt:variant>
      <vt:variant>
        <vt:i4>5</vt:i4>
      </vt:variant>
      <vt:variant>
        <vt:lpwstr/>
      </vt:variant>
      <vt:variant>
        <vt:lpwstr>_Toc2264</vt:lpwstr>
      </vt:variant>
      <vt:variant>
        <vt:i4>1572916</vt:i4>
      </vt:variant>
      <vt:variant>
        <vt:i4>32</vt:i4>
      </vt:variant>
      <vt:variant>
        <vt:i4>0</vt:i4>
      </vt:variant>
      <vt:variant>
        <vt:i4>5</vt:i4>
      </vt:variant>
      <vt:variant>
        <vt:lpwstr/>
      </vt:variant>
      <vt:variant>
        <vt:lpwstr>_Toc17584</vt:lpwstr>
      </vt:variant>
      <vt:variant>
        <vt:i4>1245234</vt:i4>
      </vt:variant>
      <vt:variant>
        <vt:i4>26</vt:i4>
      </vt:variant>
      <vt:variant>
        <vt:i4>0</vt:i4>
      </vt:variant>
      <vt:variant>
        <vt:i4>5</vt:i4>
      </vt:variant>
      <vt:variant>
        <vt:lpwstr/>
      </vt:variant>
      <vt:variant>
        <vt:lpwstr>_Toc30143</vt:lpwstr>
      </vt:variant>
      <vt:variant>
        <vt:i4>1703987</vt:i4>
      </vt:variant>
      <vt:variant>
        <vt:i4>20</vt:i4>
      </vt:variant>
      <vt:variant>
        <vt:i4>0</vt:i4>
      </vt:variant>
      <vt:variant>
        <vt:i4>5</vt:i4>
      </vt:variant>
      <vt:variant>
        <vt:lpwstr/>
      </vt:variant>
      <vt:variant>
        <vt:lpwstr>_Toc5568</vt:lpwstr>
      </vt:variant>
      <vt:variant>
        <vt:i4>1441851</vt:i4>
      </vt:variant>
      <vt:variant>
        <vt:i4>14</vt:i4>
      </vt:variant>
      <vt:variant>
        <vt:i4>0</vt:i4>
      </vt:variant>
      <vt:variant>
        <vt:i4>5</vt:i4>
      </vt:variant>
      <vt:variant>
        <vt:lpwstr/>
      </vt:variant>
      <vt:variant>
        <vt:lpwstr>_Toc22933</vt:lpwstr>
      </vt:variant>
      <vt:variant>
        <vt:i4>1376311</vt:i4>
      </vt:variant>
      <vt:variant>
        <vt:i4>8</vt:i4>
      </vt:variant>
      <vt:variant>
        <vt:i4>0</vt:i4>
      </vt:variant>
      <vt:variant>
        <vt:i4>5</vt:i4>
      </vt:variant>
      <vt:variant>
        <vt:lpwstr/>
      </vt:variant>
      <vt:variant>
        <vt:lpwstr>_Toc1765</vt:lpwstr>
      </vt:variant>
      <vt:variant>
        <vt:i4>1310771</vt:i4>
      </vt:variant>
      <vt:variant>
        <vt:i4>2</vt:i4>
      </vt:variant>
      <vt:variant>
        <vt:i4>0</vt:i4>
      </vt:variant>
      <vt:variant>
        <vt:i4>5</vt:i4>
      </vt:variant>
      <vt:variant>
        <vt:lpwstr/>
      </vt:variant>
      <vt:variant>
        <vt:lpwstr>_Toc32011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hua.li</cp:lastModifiedBy>
  <cp:revision>68</cp:revision>
  <cp:lastPrinted>2018-09-27T09:18:00Z</cp:lastPrinted>
  <dcterms:created xsi:type="dcterms:W3CDTF">2019-03-29T07:28:00Z</dcterms:created>
  <dcterms:modified xsi:type="dcterms:W3CDTF">2019-03-30T01:42:00Z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